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A188" w14:textId="778FA406" w:rsidR="00F70D1A" w:rsidRPr="00381C44" w:rsidRDefault="00DE3877" w:rsidP="00246734">
      <w:pPr>
        <w:spacing w:after="0" w:line="240" w:lineRule="auto"/>
        <w:rPr>
          <w:rFonts w:ascii="Tahoma" w:hAnsi="Tahoma" w:cs="Tahoma"/>
        </w:rPr>
      </w:pPr>
      <w:r w:rsidRPr="00381C44">
        <w:rPr>
          <w:rFonts w:ascii="Tahoma" w:hAnsi="Tahoma" w:cs="Tahoma"/>
          <w:b/>
          <w:noProof/>
        </w:rPr>
        <w:drawing>
          <wp:anchor distT="0" distB="0" distL="114300" distR="114300" simplePos="0" relativeHeight="251661312" behindDoc="0" locked="0" layoutInCell="1" allowOverlap="1" wp14:anchorId="1E1E8BA3" wp14:editId="0E4BEBF4">
            <wp:simplePos x="0" y="0"/>
            <wp:positionH relativeFrom="column">
              <wp:posOffset>5114925</wp:posOffset>
            </wp:positionH>
            <wp:positionV relativeFrom="paragraph">
              <wp:posOffset>-38100</wp:posOffset>
            </wp:positionV>
            <wp:extent cx="1257300" cy="1247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592" cy="1248065"/>
                    </a:xfrm>
                    <a:prstGeom prst="rect">
                      <a:avLst/>
                    </a:prstGeom>
                    <a:noFill/>
                  </pic:spPr>
                </pic:pic>
              </a:graphicData>
            </a:graphic>
            <wp14:sizeRelH relativeFrom="page">
              <wp14:pctWidth>0</wp14:pctWidth>
            </wp14:sizeRelH>
            <wp14:sizeRelV relativeFrom="page">
              <wp14:pctHeight>0</wp14:pctHeight>
            </wp14:sizeRelV>
          </wp:anchor>
        </w:drawing>
      </w:r>
      <w:r w:rsidR="00246734" w:rsidRPr="00381C44">
        <w:rPr>
          <w:rFonts w:ascii="Tahoma" w:hAnsi="Tahoma" w:cs="Tahoma"/>
          <w:noProof/>
        </w:rPr>
        <mc:AlternateContent>
          <mc:Choice Requires="wpg">
            <w:drawing>
              <wp:anchor distT="0" distB="0" distL="114300" distR="114300" simplePos="0" relativeHeight="251659264" behindDoc="0" locked="0" layoutInCell="1" allowOverlap="1" wp14:anchorId="2D1014EB" wp14:editId="5074A48F">
                <wp:simplePos x="0" y="0"/>
                <wp:positionH relativeFrom="page">
                  <wp:posOffset>19050</wp:posOffset>
                </wp:positionH>
                <wp:positionV relativeFrom="page">
                  <wp:posOffset>9525</wp:posOffset>
                </wp:positionV>
                <wp:extent cx="7752715" cy="2009140"/>
                <wp:effectExtent l="0" t="0" r="0" b="0"/>
                <wp:wrapTopAndBottom/>
                <wp:docPr id="1961" name="Group 1961"/>
                <wp:cNvGraphicFramePr/>
                <a:graphic xmlns:a="http://schemas.openxmlformats.org/drawingml/2006/main">
                  <a:graphicData uri="http://schemas.microsoft.com/office/word/2010/wordprocessingGroup">
                    <wpg:wgp>
                      <wpg:cNvGrpSpPr/>
                      <wpg:grpSpPr>
                        <a:xfrm>
                          <a:off x="0" y="0"/>
                          <a:ext cx="7752715" cy="2009140"/>
                          <a:chOff x="0" y="0"/>
                          <a:chExt cx="7753350" cy="2009270"/>
                        </a:xfrm>
                      </wpg:grpSpPr>
                      <pic:pic xmlns:pic="http://schemas.openxmlformats.org/drawingml/2006/picture">
                        <pic:nvPicPr>
                          <pic:cNvPr id="238" name="Picture 238"/>
                          <pic:cNvPicPr/>
                        </pic:nvPicPr>
                        <pic:blipFill>
                          <a:blip r:embed="rId9">
                            <a:duotone>
                              <a:prstClr val="black"/>
                              <a:schemeClr val="accent2">
                                <a:tint val="45000"/>
                                <a:satMod val="400000"/>
                              </a:schemeClr>
                            </a:duotone>
                          </a:blip>
                          <a:stretch>
                            <a:fillRect/>
                          </a:stretch>
                        </pic:blipFill>
                        <pic:spPr>
                          <a:xfrm>
                            <a:off x="0" y="0"/>
                            <a:ext cx="6659881" cy="1801368"/>
                          </a:xfrm>
                          <a:prstGeom prst="rect">
                            <a:avLst/>
                          </a:prstGeom>
                          <a:ln>
                            <a:noFill/>
                          </a:ln>
                        </pic:spPr>
                      </pic:pic>
                      <pic:pic xmlns:pic="http://schemas.openxmlformats.org/drawingml/2006/picture">
                        <pic:nvPicPr>
                          <pic:cNvPr id="240" name="Picture 240"/>
                          <pic:cNvPicPr/>
                        </pic:nvPicPr>
                        <pic:blipFill>
                          <a:blip r:embed="rId10">
                            <a:duotone>
                              <a:prstClr val="black"/>
                              <a:schemeClr val="accent2">
                                <a:tint val="45000"/>
                                <a:satMod val="400000"/>
                              </a:schemeClr>
                            </a:duotone>
                          </a:blip>
                          <a:stretch>
                            <a:fillRect/>
                          </a:stretch>
                        </pic:blipFill>
                        <pic:spPr>
                          <a:xfrm>
                            <a:off x="7620" y="100585"/>
                            <a:ext cx="6643116" cy="1385410"/>
                          </a:xfrm>
                          <a:prstGeom prst="rect">
                            <a:avLst/>
                          </a:prstGeom>
                          <a:noFill/>
                          <a:ln>
                            <a:noFill/>
                          </a:ln>
                        </pic:spPr>
                      </pic:pic>
                      <pic:pic xmlns:pic="http://schemas.openxmlformats.org/drawingml/2006/picture">
                        <pic:nvPicPr>
                          <pic:cNvPr id="2274" name="Picture 2274"/>
                          <pic:cNvPicPr/>
                        </pic:nvPicPr>
                        <pic:blipFill>
                          <a:blip r:embed="rId11">
                            <a:grayscl/>
                          </a:blip>
                          <a:stretch>
                            <a:fillRect/>
                          </a:stretch>
                        </pic:blipFill>
                        <pic:spPr>
                          <a:xfrm>
                            <a:off x="1100328" y="523909"/>
                            <a:ext cx="6443596" cy="1485361"/>
                          </a:xfrm>
                          <a:prstGeom prst="rect">
                            <a:avLst/>
                          </a:prstGeom>
                          <a:solidFill>
                            <a:schemeClr val="tx1"/>
                          </a:solidFill>
                          <a:ln>
                            <a:noFill/>
                          </a:ln>
                        </pic:spPr>
                      </pic:pic>
                      <wps:wsp>
                        <wps:cNvPr id="242" name="Shape 242"/>
                        <wps:cNvSpPr/>
                        <wps:spPr>
                          <a:xfrm>
                            <a:off x="1104900" y="179832"/>
                            <a:ext cx="6648450" cy="1789430"/>
                          </a:xfrm>
                          <a:custGeom>
                            <a:avLst/>
                            <a:gdLst/>
                            <a:ahLst/>
                            <a:cxnLst/>
                            <a:rect l="0" t="0" r="0" b="0"/>
                            <a:pathLst>
                              <a:path w="6648450" h="1789430">
                                <a:moveTo>
                                  <a:pt x="0" y="1789430"/>
                                </a:moveTo>
                                <a:lnTo>
                                  <a:pt x="6648450" y="1789430"/>
                                </a:lnTo>
                                <a:lnTo>
                                  <a:pt x="6648450" y="0"/>
                                </a:lnTo>
                                <a:lnTo>
                                  <a:pt x="0" y="0"/>
                                </a:lnTo>
                                <a:close/>
                              </a:path>
                            </a:pathLst>
                          </a:custGeom>
                          <a:ln w="9525" cap="flat">
                            <a:noFill/>
                            <a:round/>
                          </a:ln>
                        </wps:spPr>
                        <wps:style>
                          <a:lnRef idx="1">
                            <a:srgbClr val="B2877C"/>
                          </a:lnRef>
                          <a:fillRef idx="0">
                            <a:srgbClr val="000000">
                              <a:alpha val="0"/>
                            </a:srgbClr>
                          </a:fillRef>
                          <a:effectRef idx="0">
                            <a:scrgbClr r="0" g="0" b="0"/>
                          </a:effectRef>
                          <a:fontRef idx="none"/>
                        </wps:style>
                        <wps:bodyPr/>
                      </wps:wsp>
                      <wps:wsp>
                        <wps:cNvPr id="245" name="Rectangle 245"/>
                        <wps:cNvSpPr/>
                        <wps:spPr>
                          <a:xfrm>
                            <a:off x="1566926" y="1333587"/>
                            <a:ext cx="5623183" cy="361973"/>
                          </a:xfrm>
                          <a:prstGeom prst="rect">
                            <a:avLst/>
                          </a:prstGeom>
                          <a:ln>
                            <a:noFill/>
                          </a:ln>
                        </wps:spPr>
                        <wps:txbx>
                          <w:txbxContent>
                            <w:p w14:paraId="74E3C3F4" w14:textId="77777777" w:rsidR="001357E7" w:rsidRDefault="001357E7" w:rsidP="001357E7">
                              <w:r>
                                <w:rPr>
                                  <w:rFonts w:ascii="Cambria" w:eastAsia="Cambria" w:hAnsi="Cambria" w:cs="Cambria"/>
                                  <w:i/>
                                  <w:color w:val="FFFFFF"/>
                                  <w:sz w:val="36"/>
                                </w:rPr>
                                <w:t xml:space="preserve">MONTANA DEPARTMENT OF JUSTICE            </w:t>
                              </w:r>
                            </w:p>
                          </w:txbxContent>
                        </wps:txbx>
                        <wps:bodyPr horzOverflow="overflow" vert="horz" lIns="0" tIns="0" rIns="0" bIns="0" rtlCol="0">
                          <a:noAutofit/>
                        </wps:bodyPr>
                      </wps:wsp>
                      <wps:wsp>
                        <wps:cNvPr id="246" name="Rectangle 246"/>
                        <wps:cNvSpPr/>
                        <wps:spPr>
                          <a:xfrm>
                            <a:off x="7282943" y="1567422"/>
                            <a:ext cx="66889" cy="304038"/>
                          </a:xfrm>
                          <a:prstGeom prst="rect">
                            <a:avLst/>
                          </a:prstGeom>
                          <a:ln>
                            <a:noFill/>
                          </a:ln>
                        </wps:spPr>
                        <wps:txbx>
                          <w:txbxContent>
                            <w:p w14:paraId="4117A9B3" w14:textId="77777777" w:rsidR="001357E7" w:rsidRDefault="001357E7" w:rsidP="001357E7">
                              <w:r>
                                <w:rPr>
                                  <w:rFonts w:ascii="Cambria" w:eastAsia="Cambria" w:hAnsi="Cambria" w:cs="Cambria"/>
                                  <w:i/>
                                  <w:color w:val="FFFFFF"/>
                                  <w:sz w:val="36"/>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D1014EB" id="Group 1961" o:spid="_x0000_s1026" style="position:absolute;margin-left:1.5pt;margin-top:.75pt;width:610.45pt;height:158.2pt;z-index:251659264;mso-position-horizontal-relative:page;mso-position-vertical-relative:page;mso-height-relative:margin" coordsize="77533,20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66598;height:1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">
                  <v:imagedata r:id="rId12" o:title="" recolortarget="black"/>
                </v:shape>
                <v:shape id="Picture 240" o:spid="_x0000_s1028" type="#_x0000_t75" style="position:absolute;left:76;top:1005;width:66431;height:1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">
                  <v:imagedata r:id="rId13" o:title="" recolortarget="black"/>
                </v:shape>
                <v:shape id="Picture 2274" o:spid="_x0000_s1029" type="#_x0000_t75" style="position:absolute;left:11003;top:5239;width:64436;height:14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" filled="t" fillcolor="black [3213]">
                  <v:imagedata r:id="rId14" o:title="" grayscale="t"/>
                </v:shape>
                <v:shape id="Shape 242" o:spid="_x0000_s1030" style="position:absolute;left:11049;top:1798;width:66484;height:17894;visibility:visible;mso-wrap-style:square;v-text-anchor:top" coordsize="6648450,17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" path="m,1789430r6648450,l6648450,,,,,1789430xe" filled="f" stroked="f">
                  <v:path arrowok="t" textboxrect="0,0,6648450,1789430"/>
                </v:shape>
                <v:rect id="Rectangle 245" o:spid="_x0000_s1031" style="position:absolute;left:15669;top:13335;width:5623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74E3C3F4" w14:textId="77777777" w:rsidR="001357E7" w:rsidRDefault="001357E7" w:rsidP="001357E7">
                        <w:r>
                          <w:rPr>
                            <w:rFonts w:ascii="Cambria" w:eastAsia="Cambria" w:hAnsi="Cambria" w:cs="Cambria"/>
                            <w:i/>
                            <w:color w:val="FFFFFF"/>
                            <w:sz w:val="36"/>
                          </w:rPr>
                          <w:t xml:space="preserve">MONTANA DEPARTMENT OF JUSTICE            </w:t>
                        </w:r>
                      </w:p>
                    </w:txbxContent>
                  </v:textbox>
                </v:rect>
                <v:rect id="Rectangle 246" o:spid="_x0000_s1032" style="position:absolute;left:72829;top:15674;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4117A9B3" w14:textId="77777777" w:rsidR="001357E7" w:rsidRDefault="001357E7" w:rsidP="001357E7">
                        <w:r>
                          <w:rPr>
                            <w:rFonts w:ascii="Cambria" w:eastAsia="Cambria" w:hAnsi="Cambria" w:cs="Cambria"/>
                            <w:i/>
                            <w:color w:val="FFFFFF"/>
                            <w:sz w:val="36"/>
                          </w:rPr>
                          <w:t xml:space="preserve"> </w:t>
                        </w:r>
                      </w:p>
                    </w:txbxContent>
                  </v:textbox>
                </v:rect>
                <w10:wrap type="topAndBottom" anchorx="page" anchory="page"/>
              </v:group>
            </w:pict>
          </mc:Fallback>
        </mc:AlternateContent>
      </w:r>
    </w:p>
    <w:p w14:paraId="6B8DD9AA" w14:textId="341028CE" w:rsidR="00332209" w:rsidRPr="00381C44" w:rsidRDefault="00177FA7" w:rsidP="00A17273">
      <w:pPr>
        <w:rPr>
          <w:rFonts w:ascii="Tahoma" w:eastAsia="Calibri" w:hAnsi="Tahoma" w:cs="Tahoma"/>
          <w:i/>
        </w:rPr>
      </w:pPr>
      <w:bookmarkStart w:id="0" w:name="_Hlk73530938"/>
      <w:r w:rsidRPr="00381C44">
        <w:rPr>
          <w:rFonts w:ascii="Tahoma" w:eastAsia="Calibri" w:hAnsi="Tahoma" w:cs="Tahoma"/>
          <w:i/>
        </w:rPr>
        <w:t xml:space="preserve">The State of Montana Department of Justice Forensic Science Division is recruiting for </w:t>
      </w:r>
      <w:r w:rsidR="005326BD" w:rsidRPr="00381C44">
        <w:rPr>
          <w:rFonts w:ascii="Tahoma" w:eastAsia="Calibri" w:hAnsi="Tahoma" w:cs="Tahoma"/>
          <w:i/>
        </w:rPr>
        <w:t xml:space="preserve">the MT </w:t>
      </w:r>
      <w:r w:rsidR="00D1328D" w:rsidRPr="00381C44">
        <w:rPr>
          <w:rFonts w:ascii="Tahoma" w:eastAsia="Calibri" w:hAnsi="Tahoma" w:cs="Tahoma"/>
          <w:i/>
        </w:rPr>
        <w:t>State C</w:t>
      </w:r>
      <w:r w:rsidR="005326BD" w:rsidRPr="00381C44">
        <w:rPr>
          <w:rFonts w:ascii="Tahoma" w:eastAsia="Calibri" w:hAnsi="Tahoma" w:cs="Tahoma"/>
          <w:i/>
        </w:rPr>
        <w:t xml:space="preserve">rime </w:t>
      </w:r>
      <w:r w:rsidR="00D1328D" w:rsidRPr="00381C44">
        <w:rPr>
          <w:rFonts w:ascii="Tahoma" w:eastAsia="Calibri" w:hAnsi="Tahoma" w:cs="Tahoma"/>
          <w:i/>
        </w:rPr>
        <w:t>L</w:t>
      </w:r>
      <w:r w:rsidR="005326BD" w:rsidRPr="00381C44">
        <w:rPr>
          <w:rFonts w:ascii="Tahoma" w:eastAsia="Calibri" w:hAnsi="Tahoma" w:cs="Tahoma"/>
          <w:i/>
        </w:rPr>
        <w:t xml:space="preserve">ab Forensic Science Administrator. This is a rare opportunity located in </w:t>
      </w:r>
      <w:r w:rsidR="00D1328D" w:rsidRPr="00381C44">
        <w:rPr>
          <w:rFonts w:ascii="Tahoma" w:eastAsia="Calibri" w:hAnsi="Tahoma" w:cs="Tahoma"/>
          <w:i/>
        </w:rPr>
        <w:t>beautiful western</w:t>
      </w:r>
      <w:r w:rsidR="005326BD" w:rsidRPr="00381C44">
        <w:rPr>
          <w:rFonts w:ascii="Tahoma" w:eastAsia="Calibri" w:hAnsi="Tahoma" w:cs="Tahoma"/>
          <w:i/>
        </w:rPr>
        <w:t xml:space="preserve"> Montana</w:t>
      </w:r>
      <w:r w:rsidR="00D1328D" w:rsidRPr="00381C44">
        <w:rPr>
          <w:rFonts w:ascii="Tahoma" w:eastAsia="Calibri" w:hAnsi="Tahoma" w:cs="Tahoma"/>
          <w:i/>
        </w:rPr>
        <w:t xml:space="preserve"> </w:t>
      </w:r>
      <w:r w:rsidR="00D37DC0" w:rsidRPr="00381C44">
        <w:rPr>
          <w:rFonts w:ascii="Tahoma" w:eastAsia="Calibri" w:hAnsi="Tahoma" w:cs="Tahoma"/>
          <w:i/>
        </w:rPr>
        <w:t>–</w:t>
      </w:r>
      <w:r w:rsidR="005326BD" w:rsidRPr="00381C44">
        <w:rPr>
          <w:rFonts w:ascii="Tahoma" w:eastAsia="Calibri" w:hAnsi="Tahoma" w:cs="Tahoma"/>
          <w:i/>
        </w:rPr>
        <w:t xml:space="preserve"> </w:t>
      </w:r>
      <w:r w:rsidR="00D37DC0" w:rsidRPr="00381C44">
        <w:rPr>
          <w:rFonts w:ascii="Tahoma" w:eastAsia="Calibri" w:hAnsi="Tahoma" w:cs="Tahoma"/>
          <w:i/>
        </w:rPr>
        <w:t>the city of Missoula</w:t>
      </w:r>
      <w:r w:rsidR="005326BD" w:rsidRPr="00381C44">
        <w:rPr>
          <w:rFonts w:ascii="Tahoma" w:eastAsia="Calibri" w:hAnsi="Tahoma" w:cs="Tahoma"/>
          <w:i/>
        </w:rPr>
        <w:t xml:space="preserve">. </w:t>
      </w:r>
      <w:r w:rsidR="00D37DC0" w:rsidRPr="00381C44">
        <w:rPr>
          <w:rFonts w:ascii="Tahoma" w:eastAsia="Calibri" w:hAnsi="Tahoma" w:cs="Tahoma"/>
          <w:i/>
        </w:rPr>
        <w:t xml:space="preserve"> </w:t>
      </w:r>
      <w:r w:rsidR="005326BD" w:rsidRPr="00381C44">
        <w:rPr>
          <w:rFonts w:ascii="Tahoma" w:eastAsia="Calibri" w:hAnsi="Tahoma" w:cs="Tahoma"/>
          <w:i/>
        </w:rPr>
        <w:t xml:space="preserve">Missoula </w:t>
      </w:r>
      <w:r w:rsidR="00D1328D" w:rsidRPr="00381C44">
        <w:rPr>
          <w:rFonts w:ascii="Tahoma" w:eastAsia="Calibri" w:hAnsi="Tahoma" w:cs="Tahoma"/>
          <w:i/>
        </w:rPr>
        <w:t xml:space="preserve">is a </w:t>
      </w:r>
      <w:r w:rsidR="00D37DC0" w:rsidRPr="00381C44">
        <w:rPr>
          <w:rFonts w:ascii="Tahoma" w:eastAsia="Calibri" w:hAnsi="Tahoma" w:cs="Tahoma"/>
          <w:i/>
        </w:rPr>
        <w:t>historic</w:t>
      </w:r>
      <w:r w:rsidR="00D1328D" w:rsidRPr="00381C44">
        <w:rPr>
          <w:rFonts w:ascii="Tahoma" w:eastAsia="Calibri" w:hAnsi="Tahoma" w:cs="Tahoma"/>
          <w:i/>
        </w:rPr>
        <w:t>,</w:t>
      </w:r>
      <w:r w:rsidR="005326BD" w:rsidRPr="00381C44">
        <w:rPr>
          <w:rFonts w:ascii="Tahoma" w:eastAsia="Calibri" w:hAnsi="Tahoma" w:cs="Tahoma"/>
          <w:i/>
        </w:rPr>
        <w:t xml:space="preserve"> </w:t>
      </w:r>
      <w:r w:rsidR="00D37DC0" w:rsidRPr="00381C44">
        <w:rPr>
          <w:rFonts w:ascii="Tahoma" w:eastAsia="Calibri" w:hAnsi="Tahoma" w:cs="Tahoma"/>
          <w:i/>
        </w:rPr>
        <w:t>modern</w:t>
      </w:r>
      <w:r w:rsidR="00D1328D" w:rsidRPr="00381C44">
        <w:rPr>
          <w:rFonts w:ascii="Tahoma" w:eastAsia="Calibri" w:hAnsi="Tahoma" w:cs="Tahoma"/>
          <w:i/>
        </w:rPr>
        <w:t>,</w:t>
      </w:r>
      <w:r w:rsidR="005326BD" w:rsidRPr="00381C44">
        <w:rPr>
          <w:rFonts w:ascii="Tahoma" w:eastAsia="Calibri" w:hAnsi="Tahoma" w:cs="Tahoma"/>
          <w:i/>
        </w:rPr>
        <w:t xml:space="preserve"> </w:t>
      </w:r>
      <w:r w:rsidR="00D1328D" w:rsidRPr="00381C44">
        <w:rPr>
          <w:rFonts w:ascii="Tahoma" w:eastAsia="Calibri" w:hAnsi="Tahoma" w:cs="Tahoma"/>
          <w:i/>
        </w:rPr>
        <w:t xml:space="preserve">high-talent </w:t>
      </w:r>
      <w:r w:rsidR="005326BD" w:rsidRPr="00381C44">
        <w:rPr>
          <w:rFonts w:ascii="Tahoma" w:eastAsia="Calibri" w:hAnsi="Tahoma" w:cs="Tahoma"/>
          <w:i/>
        </w:rPr>
        <w:t xml:space="preserve">and growing city located in the heart of the </w:t>
      </w:r>
      <w:r w:rsidR="00D37DC0" w:rsidRPr="00381C44">
        <w:rPr>
          <w:rFonts w:ascii="Tahoma" w:eastAsia="Calibri" w:hAnsi="Tahoma" w:cs="Tahoma"/>
          <w:i/>
        </w:rPr>
        <w:t>mountain west</w:t>
      </w:r>
      <w:r w:rsidR="005326BD" w:rsidRPr="00381C44">
        <w:rPr>
          <w:rFonts w:ascii="Tahoma" w:eastAsia="Calibri" w:hAnsi="Tahoma" w:cs="Tahoma"/>
          <w:i/>
        </w:rPr>
        <w:t>.  The “Garden City” is treasured for quick access to several rivers, hiking</w:t>
      </w:r>
      <w:r w:rsidR="00D1328D" w:rsidRPr="00381C44">
        <w:rPr>
          <w:rFonts w:ascii="Tahoma" w:eastAsia="Calibri" w:hAnsi="Tahoma" w:cs="Tahoma"/>
          <w:i/>
        </w:rPr>
        <w:t>, bicycling</w:t>
      </w:r>
      <w:r w:rsidR="005326BD" w:rsidRPr="00381C44">
        <w:rPr>
          <w:rFonts w:ascii="Tahoma" w:eastAsia="Calibri" w:hAnsi="Tahoma" w:cs="Tahoma"/>
          <w:i/>
        </w:rPr>
        <w:t xml:space="preserve"> and ski trails, green belt walking</w:t>
      </w:r>
      <w:r w:rsidR="00D1328D" w:rsidRPr="00381C44">
        <w:rPr>
          <w:rFonts w:ascii="Tahoma" w:eastAsia="Calibri" w:hAnsi="Tahoma" w:cs="Tahoma"/>
          <w:i/>
        </w:rPr>
        <w:t xml:space="preserve"> and parks,</w:t>
      </w:r>
      <w:r w:rsidR="005326BD" w:rsidRPr="00381C44">
        <w:rPr>
          <w:rFonts w:ascii="Tahoma" w:eastAsia="Calibri" w:hAnsi="Tahoma" w:cs="Tahoma"/>
          <w:i/>
        </w:rPr>
        <w:t xml:space="preserve"> breweries and fine dining, and a quick drive to world-class fishing.  Missoula is a great place to raise kids and boasts the University of Montana</w:t>
      </w:r>
      <w:r w:rsidR="00D1328D" w:rsidRPr="00381C44">
        <w:rPr>
          <w:rFonts w:ascii="Tahoma" w:eastAsia="Calibri" w:hAnsi="Tahoma" w:cs="Tahoma"/>
          <w:i/>
        </w:rPr>
        <w:t xml:space="preserve"> and both public and private </w:t>
      </w:r>
      <w:r w:rsidR="00744B59" w:rsidRPr="00381C44">
        <w:rPr>
          <w:rFonts w:ascii="Tahoma" w:eastAsia="Calibri" w:hAnsi="Tahoma" w:cs="Tahoma"/>
          <w:i/>
        </w:rPr>
        <w:t xml:space="preserve">K-12 </w:t>
      </w:r>
      <w:r w:rsidR="00D1328D" w:rsidRPr="00381C44">
        <w:rPr>
          <w:rFonts w:ascii="Tahoma" w:eastAsia="Calibri" w:hAnsi="Tahoma" w:cs="Tahoma"/>
          <w:i/>
        </w:rPr>
        <w:t>school options</w:t>
      </w:r>
      <w:r w:rsidR="005326BD" w:rsidRPr="00381C44">
        <w:rPr>
          <w:rFonts w:ascii="Tahoma" w:eastAsia="Calibri" w:hAnsi="Tahoma" w:cs="Tahoma"/>
          <w:i/>
        </w:rPr>
        <w:t>.  Performing arts, vibrant sports events</w:t>
      </w:r>
      <w:r w:rsidR="00D37DC0" w:rsidRPr="00381C44">
        <w:rPr>
          <w:rFonts w:ascii="Tahoma" w:eastAsia="Calibri" w:hAnsi="Tahoma" w:cs="Tahoma"/>
          <w:i/>
        </w:rPr>
        <w:t>,</w:t>
      </w:r>
      <w:r w:rsidR="00744B59" w:rsidRPr="00381C44">
        <w:rPr>
          <w:rFonts w:ascii="Tahoma" w:eastAsia="Calibri" w:hAnsi="Tahoma" w:cs="Tahoma"/>
          <w:i/>
        </w:rPr>
        <w:t xml:space="preserve"> the Farmer’s Market,</w:t>
      </w:r>
      <w:r w:rsidR="00D37DC0" w:rsidRPr="00381C44">
        <w:rPr>
          <w:rFonts w:ascii="Tahoma" w:eastAsia="Calibri" w:hAnsi="Tahoma" w:cs="Tahoma"/>
          <w:i/>
        </w:rPr>
        <w:t xml:space="preserve"> participatory community events</w:t>
      </w:r>
      <w:r w:rsidR="005326BD" w:rsidRPr="00381C44">
        <w:rPr>
          <w:rFonts w:ascii="Tahoma" w:eastAsia="Calibri" w:hAnsi="Tahoma" w:cs="Tahoma"/>
          <w:i/>
        </w:rPr>
        <w:t xml:space="preserve"> and the beauty of a city encircled </w:t>
      </w:r>
      <w:r w:rsidR="00D73344" w:rsidRPr="00381C44">
        <w:rPr>
          <w:rFonts w:ascii="Tahoma" w:eastAsia="Calibri" w:hAnsi="Tahoma" w:cs="Tahoma"/>
          <w:i/>
        </w:rPr>
        <w:t xml:space="preserve">by </w:t>
      </w:r>
      <w:r w:rsidR="005326BD" w:rsidRPr="00381C44">
        <w:rPr>
          <w:rFonts w:ascii="Tahoma" w:eastAsia="Calibri" w:hAnsi="Tahoma" w:cs="Tahoma"/>
          <w:i/>
        </w:rPr>
        <w:t>mountains</w:t>
      </w:r>
      <w:r w:rsidR="00D64061" w:rsidRPr="00381C44">
        <w:rPr>
          <w:rFonts w:ascii="Tahoma" w:eastAsia="Calibri" w:hAnsi="Tahoma" w:cs="Tahoma"/>
          <w:i/>
        </w:rPr>
        <w:t xml:space="preserve"> augment </w:t>
      </w:r>
      <w:r w:rsidR="00744B59" w:rsidRPr="00381C44">
        <w:rPr>
          <w:rFonts w:ascii="Tahoma" w:eastAsia="Calibri" w:hAnsi="Tahoma" w:cs="Tahoma"/>
          <w:i/>
        </w:rPr>
        <w:t>most</w:t>
      </w:r>
      <w:r w:rsidR="00D64061" w:rsidRPr="00381C44">
        <w:rPr>
          <w:rFonts w:ascii="Tahoma" w:eastAsia="Calibri" w:hAnsi="Tahoma" w:cs="Tahoma"/>
          <w:i/>
        </w:rPr>
        <w:t xml:space="preserve"> lifestyles.</w:t>
      </w:r>
      <w:r w:rsidR="00744B59" w:rsidRPr="00381C44">
        <w:rPr>
          <w:rFonts w:ascii="Tahoma" w:eastAsia="Calibri" w:hAnsi="Tahoma" w:cs="Tahoma"/>
          <w:i/>
        </w:rPr>
        <w:t xml:space="preserve">  An international airport and I-90 provide quick access to the West Coast, Denver, </w:t>
      </w:r>
      <w:r w:rsidR="00246734" w:rsidRPr="00381C44">
        <w:rPr>
          <w:rFonts w:ascii="Tahoma" w:eastAsia="Calibri" w:hAnsi="Tahoma" w:cs="Tahoma"/>
          <w:i/>
        </w:rPr>
        <w:t>Las Vegas,</w:t>
      </w:r>
      <w:r w:rsidR="00744B59" w:rsidRPr="00381C44">
        <w:rPr>
          <w:rFonts w:ascii="Tahoma" w:eastAsia="Calibri" w:hAnsi="Tahoma" w:cs="Tahoma"/>
          <w:i/>
        </w:rPr>
        <w:t xml:space="preserve"> and the Midwest.</w:t>
      </w:r>
    </w:p>
    <w:p w14:paraId="0279F013" w14:textId="56CAAD97" w:rsidR="00A17273" w:rsidRPr="00381C44" w:rsidRDefault="00723AC3" w:rsidP="009D1644">
      <w:pPr>
        <w:rPr>
          <w:rFonts w:ascii="Tahoma" w:hAnsi="Tahoma" w:cs="Tahoma"/>
        </w:rPr>
      </w:pPr>
      <w:r w:rsidRPr="00381C44">
        <w:rPr>
          <w:rFonts w:ascii="Tahoma" w:hAnsi="Tahoma" w:cs="Tahoma"/>
        </w:rPr>
        <w:t>Everyday</w:t>
      </w:r>
      <w:r w:rsidR="00A17273" w:rsidRPr="00381C44">
        <w:rPr>
          <w:rFonts w:ascii="Tahoma" w:hAnsi="Tahoma" w:cs="Tahoma"/>
        </w:rPr>
        <w:t xml:space="preserve"> </w:t>
      </w:r>
      <w:r w:rsidR="00A17273" w:rsidRPr="00381C44">
        <w:rPr>
          <w:rFonts w:ascii="Tahoma" w:hAnsi="Tahoma" w:cs="Tahoma"/>
          <w:b/>
        </w:rPr>
        <w:t>Montana Department of Justice</w:t>
      </w:r>
      <w:r w:rsidR="006B5272" w:rsidRPr="00381C44">
        <w:rPr>
          <w:rFonts w:ascii="Tahoma" w:hAnsi="Tahoma" w:cs="Tahoma"/>
          <w:b/>
        </w:rPr>
        <w:t xml:space="preserve"> (DOJ)</w:t>
      </w:r>
      <w:r w:rsidR="00A17273" w:rsidRPr="00381C44">
        <w:rPr>
          <w:rFonts w:ascii="Tahoma" w:hAnsi="Tahoma" w:cs="Tahoma"/>
        </w:rPr>
        <w:t xml:space="preserve">, employees are dedicated to ensuring the well-being and rights of the people of our great state. At the Department of </w:t>
      </w:r>
      <w:r w:rsidR="006B5272" w:rsidRPr="00381C44">
        <w:rPr>
          <w:rFonts w:ascii="Tahoma" w:hAnsi="Tahoma" w:cs="Tahoma"/>
        </w:rPr>
        <w:t>Justice,</w:t>
      </w:r>
      <w:r w:rsidR="00A17273" w:rsidRPr="00381C44">
        <w:rPr>
          <w:rFonts w:ascii="Tahoma" w:hAnsi="Tahoma" w:cs="Tahoma"/>
        </w:rPr>
        <w:t xml:space="preserve"> we do the right thing for the right reason. If </w:t>
      </w:r>
      <w:r w:rsidR="006B5272" w:rsidRPr="00381C44">
        <w:rPr>
          <w:rFonts w:ascii="Tahoma" w:hAnsi="Tahoma" w:cs="Tahoma"/>
        </w:rPr>
        <w:t>you are</w:t>
      </w:r>
      <w:r w:rsidR="00A17273" w:rsidRPr="00381C44">
        <w:rPr>
          <w:rFonts w:ascii="Tahoma" w:hAnsi="Tahoma" w:cs="Tahoma"/>
        </w:rPr>
        <w:t xml:space="preserve"> looking for an opportunity to be part of a team that builds a culture of character and excellence, demonstrates collaboration and selfless public service, and upholds the law </w:t>
      </w:r>
      <w:r w:rsidR="000E738A" w:rsidRPr="00381C44">
        <w:rPr>
          <w:rFonts w:ascii="Tahoma" w:hAnsi="Tahoma" w:cs="Tahoma"/>
        </w:rPr>
        <w:t>to pursue</w:t>
      </w:r>
      <w:r w:rsidR="00A17273" w:rsidRPr="00381C44">
        <w:rPr>
          <w:rFonts w:ascii="Tahoma" w:hAnsi="Tahoma" w:cs="Tahoma"/>
        </w:rPr>
        <w:t xml:space="preserve"> public safety, the Department of Justice may </w:t>
      </w:r>
      <w:r w:rsidR="000E738A" w:rsidRPr="00381C44">
        <w:rPr>
          <w:rFonts w:ascii="Tahoma" w:hAnsi="Tahoma" w:cs="Tahoma"/>
        </w:rPr>
        <w:t>have a</w:t>
      </w:r>
      <w:r w:rsidR="00A17273" w:rsidRPr="00381C44">
        <w:rPr>
          <w:rFonts w:ascii="Tahoma" w:hAnsi="Tahoma" w:cs="Tahoma"/>
        </w:rPr>
        <w:t xml:space="preserve"> career for you</w:t>
      </w:r>
      <w:r w:rsidRPr="00381C44">
        <w:rPr>
          <w:rFonts w:ascii="Tahoma" w:hAnsi="Tahoma" w:cs="Tahoma"/>
        </w:rPr>
        <w:t>!</w:t>
      </w:r>
    </w:p>
    <w:p w14:paraId="5E11C8E4" w14:textId="3FB2C794" w:rsidR="002D301A" w:rsidRPr="00381C44" w:rsidRDefault="002D301A" w:rsidP="002D301A">
      <w:pPr>
        <w:rPr>
          <w:rFonts w:ascii="Tahoma" w:hAnsi="Tahoma" w:cs="Tahoma"/>
        </w:rPr>
      </w:pPr>
      <w:r w:rsidRPr="00381C44">
        <w:rPr>
          <w:rFonts w:ascii="Tahoma" w:hAnsi="Tahoma" w:cs="Tahoma"/>
        </w:rPr>
        <w:t xml:space="preserve">The </w:t>
      </w:r>
      <w:r w:rsidRPr="00381C44">
        <w:rPr>
          <w:rFonts w:ascii="Tahoma" w:hAnsi="Tahoma" w:cs="Tahoma"/>
          <w:b/>
        </w:rPr>
        <w:t xml:space="preserve">Montana Forensic Science Division (FSD) </w:t>
      </w:r>
      <w:r w:rsidRPr="00381C44">
        <w:rPr>
          <w:rFonts w:ascii="Tahoma" w:hAnsi="Tahoma" w:cs="Tahoma"/>
          <w:bCs/>
        </w:rPr>
        <w:t>is an</w:t>
      </w:r>
      <w:r w:rsidRPr="00381C44">
        <w:rPr>
          <w:rFonts w:ascii="Tahoma" w:hAnsi="Tahoma" w:cs="Tahoma"/>
          <w:b/>
        </w:rPr>
        <w:t xml:space="preserve"> </w:t>
      </w:r>
      <w:r w:rsidRPr="00381C44">
        <w:rPr>
          <w:rFonts w:ascii="Tahoma" w:hAnsi="Tahoma" w:cs="Tahoma"/>
        </w:rPr>
        <w:t xml:space="preserve">internationally accredited </w:t>
      </w:r>
      <w:r w:rsidRPr="00381C44">
        <w:rPr>
          <w:rFonts w:ascii="Tahoma" w:hAnsi="Tahoma" w:cs="Tahoma"/>
          <w:bCs/>
        </w:rPr>
        <w:t>state</w:t>
      </w:r>
      <w:r w:rsidRPr="00381C44">
        <w:rPr>
          <w:rFonts w:ascii="Tahoma" w:hAnsi="Tahoma" w:cs="Tahoma"/>
          <w:b/>
        </w:rPr>
        <w:t xml:space="preserve"> Forensic Laboratory</w:t>
      </w:r>
      <w:r w:rsidRPr="00381C44">
        <w:rPr>
          <w:rFonts w:ascii="Tahoma" w:hAnsi="Tahoma" w:cs="Tahoma"/>
        </w:rPr>
        <w:t xml:space="preserve">, processing crime scene evidence received from law enforcement agencies across the state of Montana.  FSD’s mission is to provide </w:t>
      </w:r>
      <w:r w:rsidRPr="00381C44">
        <w:rPr>
          <w:rFonts w:ascii="Tahoma" w:hAnsi="Tahoma" w:cs="Tahoma"/>
          <w:b/>
          <w:bCs/>
          <w:i/>
          <w:iCs/>
        </w:rPr>
        <w:t xml:space="preserve">accurate, </w:t>
      </w:r>
      <w:r w:rsidR="006B5272" w:rsidRPr="00381C44">
        <w:rPr>
          <w:rFonts w:ascii="Tahoma" w:hAnsi="Tahoma" w:cs="Tahoma"/>
          <w:b/>
          <w:bCs/>
          <w:i/>
          <w:iCs/>
        </w:rPr>
        <w:t>objective,</w:t>
      </w:r>
      <w:r w:rsidRPr="00381C44">
        <w:rPr>
          <w:rFonts w:ascii="Tahoma" w:hAnsi="Tahoma" w:cs="Tahoma"/>
          <w:b/>
          <w:bCs/>
          <w:i/>
          <w:iCs/>
        </w:rPr>
        <w:t xml:space="preserve"> and timely forensic analysis </w:t>
      </w:r>
      <w:r w:rsidRPr="00381C44">
        <w:rPr>
          <w:rFonts w:ascii="Tahoma" w:hAnsi="Tahoma" w:cs="Tahoma"/>
        </w:rPr>
        <w:t>in support of the Montana criminal justice community</w:t>
      </w:r>
      <w:r w:rsidR="00723AC3" w:rsidRPr="00381C44">
        <w:rPr>
          <w:rFonts w:ascii="Tahoma" w:hAnsi="Tahoma" w:cs="Tahoma"/>
        </w:rPr>
        <w:t xml:space="preserve"> and the public</w:t>
      </w:r>
      <w:r w:rsidRPr="00381C44">
        <w:rPr>
          <w:rFonts w:ascii="Tahoma" w:hAnsi="Tahoma" w:cs="Tahoma"/>
        </w:rPr>
        <w:t>.</w:t>
      </w:r>
    </w:p>
    <w:p w14:paraId="6B54CCBC" w14:textId="608C33BA" w:rsidR="002D301A" w:rsidRPr="00381C44" w:rsidRDefault="00D1328D" w:rsidP="002D301A">
      <w:pPr>
        <w:rPr>
          <w:rFonts w:ascii="Tahoma" w:hAnsi="Tahoma" w:cs="Tahoma"/>
        </w:rPr>
      </w:pPr>
      <w:r w:rsidRPr="00381C44">
        <w:rPr>
          <w:rFonts w:ascii="Tahoma" w:hAnsi="Tahoma" w:cs="Tahoma"/>
        </w:rPr>
        <w:t xml:space="preserve">The </w:t>
      </w:r>
      <w:r w:rsidR="002D301A" w:rsidRPr="00381C44">
        <w:rPr>
          <w:rFonts w:ascii="Tahoma" w:hAnsi="Tahoma" w:cs="Tahoma"/>
        </w:rPr>
        <w:t xml:space="preserve">Department of Justice employs more than 35 FSD forensic analysts who complete </w:t>
      </w:r>
      <w:r w:rsidR="00825676" w:rsidRPr="00381C44">
        <w:rPr>
          <w:rFonts w:ascii="Tahoma" w:hAnsi="Tahoma" w:cs="Tahoma"/>
        </w:rPr>
        <w:t xml:space="preserve">complex and </w:t>
      </w:r>
      <w:r w:rsidRPr="00381C44">
        <w:rPr>
          <w:rFonts w:ascii="Tahoma" w:hAnsi="Tahoma" w:cs="Tahoma"/>
        </w:rPr>
        <w:t xml:space="preserve">intricate </w:t>
      </w:r>
      <w:r w:rsidR="002D301A" w:rsidRPr="00381C44">
        <w:rPr>
          <w:rFonts w:ascii="Tahoma" w:hAnsi="Tahoma" w:cs="Tahoma"/>
        </w:rPr>
        <w:t xml:space="preserve">work such as: identifying </w:t>
      </w:r>
      <w:r w:rsidR="00825676" w:rsidRPr="00381C44">
        <w:rPr>
          <w:rFonts w:ascii="Tahoma" w:hAnsi="Tahoma" w:cs="Tahoma"/>
        </w:rPr>
        <w:t>unknown</w:t>
      </w:r>
      <w:r w:rsidR="002D301A" w:rsidRPr="00381C44">
        <w:rPr>
          <w:rFonts w:ascii="Tahoma" w:hAnsi="Tahoma" w:cs="Tahoma"/>
        </w:rPr>
        <w:t xml:space="preserve"> powders or pills, determining quantities of various substances in a person’s body, extracting DNA from a blood stain, matching fired bullets to </w:t>
      </w:r>
      <w:r w:rsidR="00825676" w:rsidRPr="00381C44">
        <w:rPr>
          <w:rFonts w:ascii="Tahoma" w:hAnsi="Tahoma" w:cs="Tahoma"/>
        </w:rPr>
        <w:t>a</w:t>
      </w:r>
      <w:r w:rsidR="002D301A" w:rsidRPr="00381C44">
        <w:rPr>
          <w:rFonts w:ascii="Tahoma" w:hAnsi="Tahoma" w:cs="Tahoma"/>
        </w:rPr>
        <w:t xml:space="preserve"> gun, or finding fingerprints on </w:t>
      </w:r>
      <w:r w:rsidR="00723AC3" w:rsidRPr="00381C44">
        <w:rPr>
          <w:rFonts w:ascii="Tahoma" w:hAnsi="Tahoma" w:cs="Tahoma"/>
        </w:rPr>
        <w:t xml:space="preserve">an </w:t>
      </w:r>
      <w:r w:rsidR="002D301A" w:rsidRPr="00381C44">
        <w:rPr>
          <w:rFonts w:ascii="Tahoma" w:hAnsi="Tahoma" w:cs="Tahoma"/>
        </w:rPr>
        <w:t>ATM machine</w:t>
      </w:r>
      <w:r w:rsidR="00723AC3" w:rsidRPr="00381C44">
        <w:rPr>
          <w:rFonts w:ascii="Tahoma" w:hAnsi="Tahoma" w:cs="Tahoma"/>
        </w:rPr>
        <w:t xml:space="preserve"> -</w:t>
      </w:r>
      <w:r w:rsidR="002D301A" w:rsidRPr="00381C44">
        <w:rPr>
          <w:rFonts w:ascii="Tahoma" w:hAnsi="Tahoma" w:cs="Tahoma"/>
        </w:rPr>
        <w:t xml:space="preserve"> to name just a few examples.</w:t>
      </w:r>
    </w:p>
    <w:p w14:paraId="0F253075" w14:textId="59147573" w:rsidR="00147833" w:rsidRPr="00381C44" w:rsidRDefault="002D301A" w:rsidP="00A74AD8">
      <w:pPr>
        <w:spacing w:line="240" w:lineRule="auto"/>
        <w:rPr>
          <w:rFonts w:ascii="Tahoma" w:hAnsi="Tahoma" w:cs="Tahoma"/>
        </w:rPr>
      </w:pPr>
      <w:r w:rsidRPr="00381C44">
        <w:rPr>
          <w:rFonts w:ascii="Tahoma" w:hAnsi="Tahoma" w:cs="Tahoma"/>
        </w:rPr>
        <w:t xml:space="preserve">The FSD is also home to the State Medical Examiner’s office. More than 700 autopsies are performed each year in Missoula and Billings </w:t>
      </w:r>
      <w:r w:rsidR="00723AC3" w:rsidRPr="00381C44">
        <w:rPr>
          <w:rFonts w:ascii="Tahoma" w:hAnsi="Tahoma" w:cs="Tahoma"/>
        </w:rPr>
        <w:t xml:space="preserve">labs </w:t>
      </w:r>
      <w:r w:rsidRPr="00381C44">
        <w:rPr>
          <w:rFonts w:ascii="Tahoma" w:hAnsi="Tahoma" w:cs="Tahoma"/>
        </w:rPr>
        <w:t>to determine cause and manner of death in unattended or suspicious circumstances.   The Montana State Crime Lab proudly serves the criminal justice community and the people of Montana.</w:t>
      </w:r>
    </w:p>
    <w:p w14:paraId="128466C4" w14:textId="747F4DC6" w:rsidR="00A17273" w:rsidRPr="00381C44" w:rsidRDefault="00D1328D" w:rsidP="00D37DC0">
      <w:pPr>
        <w:rPr>
          <w:rFonts w:ascii="Tahoma" w:hAnsi="Tahoma" w:cs="Tahoma"/>
        </w:rPr>
      </w:pPr>
      <w:r w:rsidRPr="00381C44">
        <w:rPr>
          <w:rFonts w:ascii="Tahoma" w:hAnsi="Tahoma" w:cs="Tahoma"/>
        </w:rPr>
        <w:t xml:space="preserve">A secondary mission </w:t>
      </w:r>
      <w:proofErr w:type="gramStart"/>
      <w:r w:rsidRPr="00381C44">
        <w:rPr>
          <w:rFonts w:ascii="Tahoma" w:hAnsi="Tahoma" w:cs="Tahoma"/>
        </w:rPr>
        <w:t>is dedicated to providing</w:t>
      </w:r>
      <w:proofErr w:type="gramEnd"/>
      <w:r w:rsidRPr="00381C44">
        <w:rPr>
          <w:rFonts w:ascii="Tahoma" w:hAnsi="Tahoma" w:cs="Tahoma"/>
        </w:rPr>
        <w:t xml:space="preserve"> training and outreach to law enforcement, attorneys, judges, county coroners and the public.</w:t>
      </w:r>
    </w:p>
    <w:p w14:paraId="296C14B0" w14:textId="2BD04554" w:rsidR="00381C44" w:rsidRPr="00381C44" w:rsidRDefault="00381C44" w:rsidP="00381C44">
      <w:pPr>
        <w:spacing w:after="0"/>
        <w:rPr>
          <w:rFonts w:ascii="Tahoma" w:hAnsi="Tahoma" w:cs="Tahoma"/>
        </w:rPr>
      </w:pPr>
      <w:r w:rsidRPr="00381C44">
        <w:rPr>
          <w:rFonts w:ascii="Tahoma" w:hAnsi="Tahoma" w:cs="Tahoma"/>
        </w:rPr>
        <w:t xml:space="preserve">The </w:t>
      </w:r>
      <w:r w:rsidRPr="00381C44">
        <w:rPr>
          <w:rFonts w:ascii="Tahoma" w:hAnsi="Tahoma" w:cs="Tahoma"/>
          <w:b/>
          <w:bCs/>
        </w:rPr>
        <w:t>DNA Technical Lead</w:t>
      </w:r>
      <w:r w:rsidRPr="00381C44">
        <w:rPr>
          <w:rFonts w:ascii="Tahoma" w:hAnsi="Tahoma" w:cs="Tahoma"/>
        </w:rPr>
        <w:t xml:space="preserve"> position is a rare and special opportunity to work with a friendly and skilled team of biologists dedicated to forensic science efforts on behalf of Montanans, statewide. The person in this position reports directly to the DNA Supervisor.</w:t>
      </w:r>
    </w:p>
    <w:p w14:paraId="32627CBB" w14:textId="77777777" w:rsidR="00381C44" w:rsidRPr="00381C44" w:rsidRDefault="00381C44" w:rsidP="00381C44">
      <w:pPr>
        <w:spacing w:after="0"/>
        <w:rPr>
          <w:rFonts w:ascii="Tahoma" w:hAnsi="Tahoma" w:cs="Tahoma"/>
        </w:rPr>
      </w:pPr>
    </w:p>
    <w:p w14:paraId="0757CEC7" w14:textId="77777777" w:rsidR="00381C44" w:rsidRPr="00381C44" w:rsidRDefault="00381C44" w:rsidP="00381C44">
      <w:pPr>
        <w:spacing w:after="0"/>
        <w:rPr>
          <w:rFonts w:ascii="Tahoma" w:hAnsi="Tahoma" w:cs="Tahoma"/>
        </w:rPr>
      </w:pPr>
      <w:r w:rsidRPr="00381C44">
        <w:rPr>
          <w:rFonts w:ascii="Tahoma" w:hAnsi="Tahoma" w:cs="Tahoma"/>
        </w:rPr>
        <w:t xml:space="preserve">Managing and accounting for technical assurance relevant to DNA lab operations supports the efforts of the DNA supervisor in a section comprised of 10 additional analysts.  This position is </w:t>
      </w:r>
      <w:r w:rsidRPr="00381C44">
        <w:rPr>
          <w:rFonts w:ascii="Tahoma" w:hAnsi="Tahoma" w:cs="Tahoma"/>
        </w:rPr>
        <w:lastRenderedPageBreak/>
        <w:t>an important quality control position for the DNA section and is required for to meet FBI Quality Assurance Standards.  Job duties include evaluating, recommending and documenting laboratory validation methods; reviewing analyst qualifications prior to authorizing independent casework; approving technical specifications for outsourcing agreements; organizing, reviewing and documenting DNA audit documents; may recommend corrective actions; trouble-shoots lab process technical issues and coordinates problem-solving; oversees technical and analytical training, quality assurance, proficiency testing and safety in the lab; reviews policy and recommends revisions to maintain technical process compliance as pertains to FBI Quality Assurance Standards.  The Technical Lead has the authority to initiate, suspend and resume DNA analytical operations when compliance is jeopardized.</w:t>
      </w:r>
    </w:p>
    <w:p w14:paraId="4EA46EA6" w14:textId="77777777" w:rsidR="00381C44" w:rsidRPr="00381C44" w:rsidRDefault="00381C44" w:rsidP="00381C44">
      <w:pPr>
        <w:spacing w:after="0"/>
        <w:rPr>
          <w:rFonts w:ascii="Tahoma" w:hAnsi="Tahoma" w:cs="Tahoma"/>
        </w:rPr>
      </w:pPr>
    </w:p>
    <w:p w14:paraId="1535C5A7" w14:textId="77777777" w:rsidR="00381C44" w:rsidRPr="00381C44" w:rsidRDefault="00381C44" w:rsidP="00381C44">
      <w:pPr>
        <w:spacing w:after="0"/>
        <w:rPr>
          <w:rFonts w:ascii="Tahoma" w:hAnsi="Tahoma" w:cs="Tahoma"/>
        </w:rPr>
      </w:pPr>
      <w:r w:rsidRPr="00381C44">
        <w:rPr>
          <w:rFonts w:ascii="Tahoma" w:hAnsi="Tahoma" w:cs="Tahoma"/>
        </w:rPr>
        <w:t>DNA casework comprises approximately 50% of this position and includes providing expert testimony; preparing analysis reports; managing exhibits and evidence; delivering presentations; conducting research; preparing reports.</w:t>
      </w:r>
    </w:p>
    <w:p w14:paraId="4AEC47FF" w14:textId="77777777" w:rsidR="00381C44" w:rsidRPr="00381C44" w:rsidRDefault="00381C44" w:rsidP="00381C44">
      <w:pPr>
        <w:spacing w:after="120" w:line="240" w:lineRule="auto"/>
        <w:rPr>
          <w:rFonts w:ascii="Tahoma" w:hAnsi="Tahoma" w:cs="Tahoma"/>
          <w:b/>
        </w:rPr>
      </w:pPr>
    </w:p>
    <w:p w14:paraId="6592E18B" w14:textId="77777777" w:rsidR="00381C44" w:rsidRPr="00381C44" w:rsidRDefault="00381C44" w:rsidP="00381C44">
      <w:pPr>
        <w:spacing w:after="120" w:line="240" w:lineRule="auto"/>
        <w:rPr>
          <w:rFonts w:ascii="Tahoma" w:hAnsi="Tahoma" w:cs="Tahoma"/>
          <w:b/>
        </w:rPr>
      </w:pPr>
      <w:bookmarkStart w:id="1" w:name="_Hlk73086268"/>
      <w:r w:rsidRPr="00381C44">
        <w:rPr>
          <w:rFonts w:ascii="Tahoma" w:hAnsi="Tahoma" w:cs="Tahoma"/>
          <w:b/>
        </w:rPr>
        <w:t>Minimum Qualifications:</w:t>
      </w:r>
    </w:p>
    <w:p w14:paraId="4EE37E84" w14:textId="77777777" w:rsidR="00381C44" w:rsidRPr="00381C44" w:rsidRDefault="00381C44" w:rsidP="00381C44">
      <w:pPr>
        <w:pStyle w:val="ListParagraph"/>
        <w:numPr>
          <w:ilvl w:val="0"/>
          <w:numId w:val="6"/>
        </w:numPr>
        <w:spacing w:after="0"/>
        <w:rPr>
          <w:rFonts w:ascii="Tahoma" w:eastAsia="Calibri" w:hAnsi="Tahoma" w:cs="Tahoma"/>
        </w:rPr>
      </w:pPr>
      <w:r w:rsidRPr="00381C44">
        <w:rPr>
          <w:rFonts w:ascii="Tahoma" w:eastAsia="Calibri" w:hAnsi="Tahoma" w:cs="Tahoma"/>
        </w:rPr>
        <w:t xml:space="preserve">Master’s degree in chemistry or a biological science to include: </w:t>
      </w:r>
      <w:r w:rsidRPr="00381C44">
        <w:rPr>
          <w:rFonts w:ascii="Tahoma" w:hAnsi="Tahoma" w:cs="Tahoma"/>
        </w:rPr>
        <w:t>a minimum of 12 credit hours undergraduate and graduate coursework covering the subject areas of biochemistry, genetics and molecular biology, statistics and/or population genetics. Of the minimum 12 credit hours, at least one graduate-level course must have registered for 3 or more credit hours.</w:t>
      </w:r>
      <w:r w:rsidRPr="00381C44">
        <w:rPr>
          <w:rFonts w:ascii="Tahoma" w:eastAsia="Calibri" w:hAnsi="Tahoma" w:cs="Tahoma"/>
        </w:rPr>
        <w:t>3 years’ experience of independent human DNA casework</w:t>
      </w:r>
    </w:p>
    <w:p w14:paraId="087972CF" w14:textId="77777777" w:rsidR="00381C44" w:rsidRPr="00381C44" w:rsidRDefault="00381C44" w:rsidP="00381C44">
      <w:pPr>
        <w:pStyle w:val="ListParagraph"/>
        <w:numPr>
          <w:ilvl w:val="0"/>
          <w:numId w:val="6"/>
        </w:numPr>
        <w:spacing w:after="0"/>
        <w:rPr>
          <w:rFonts w:ascii="Tahoma" w:eastAsia="Calibri" w:hAnsi="Tahoma" w:cs="Tahoma"/>
        </w:rPr>
      </w:pPr>
      <w:r w:rsidRPr="00381C44">
        <w:rPr>
          <w:rFonts w:ascii="Tahoma" w:eastAsia="Calibri" w:hAnsi="Tahoma" w:cs="Tahoma"/>
        </w:rPr>
        <w:t>3 years’ experience as a court-qualified forensic scientist</w:t>
      </w:r>
    </w:p>
    <w:p w14:paraId="36363568" w14:textId="77777777" w:rsidR="00381C44" w:rsidRPr="00381C44" w:rsidRDefault="00381C44" w:rsidP="00381C44">
      <w:pPr>
        <w:pStyle w:val="ListParagraph"/>
        <w:numPr>
          <w:ilvl w:val="0"/>
          <w:numId w:val="6"/>
        </w:numPr>
        <w:spacing w:after="0"/>
        <w:rPr>
          <w:rFonts w:ascii="Tahoma" w:eastAsia="Calibri" w:hAnsi="Tahoma" w:cs="Tahoma"/>
        </w:rPr>
      </w:pPr>
      <w:r w:rsidRPr="00381C44">
        <w:rPr>
          <w:rFonts w:ascii="Tahoma" w:eastAsia="Calibri" w:hAnsi="Tahoma" w:cs="Tahoma"/>
        </w:rPr>
        <w:t>Member in good standing in field of expertise</w:t>
      </w:r>
    </w:p>
    <w:p w14:paraId="58ABB830" w14:textId="77777777" w:rsidR="00381C44" w:rsidRPr="00381C44" w:rsidRDefault="00381C44" w:rsidP="00381C44">
      <w:pPr>
        <w:spacing w:after="0"/>
        <w:rPr>
          <w:rFonts w:ascii="Tahoma" w:eastAsia="Calibri" w:hAnsi="Tahoma" w:cs="Tahoma"/>
        </w:rPr>
      </w:pPr>
    </w:p>
    <w:p w14:paraId="4EC5E85F" w14:textId="77777777" w:rsidR="00381C44" w:rsidRPr="00381C44" w:rsidRDefault="00381C44" w:rsidP="00381C44">
      <w:pPr>
        <w:spacing w:after="120" w:line="240" w:lineRule="auto"/>
        <w:rPr>
          <w:rFonts w:ascii="Tahoma" w:hAnsi="Tahoma" w:cs="Tahoma"/>
          <w:b/>
        </w:rPr>
      </w:pPr>
      <w:r w:rsidRPr="00381C44">
        <w:rPr>
          <w:rFonts w:ascii="Tahoma" w:hAnsi="Tahoma" w:cs="Tahoma"/>
          <w:b/>
        </w:rPr>
        <w:t>Preferred Qualifications:</w:t>
      </w:r>
    </w:p>
    <w:p w14:paraId="197063AC" w14:textId="77777777" w:rsidR="00381C44" w:rsidRPr="00381C44" w:rsidRDefault="00381C44" w:rsidP="00381C44">
      <w:pPr>
        <w:pStyle w:val="ListParagraph"/>
        <w:numPr>
          <w:ilvl w:val="0"/>
          <w:numId w:val="7"/>
        </w:numPr>
        <w:spacing w:after="0"/>
        <w:ind w:left="720"/>
        <w:rPr>
          <w:rFonts w:ascii="Tahoma" w:hAnsi="Tahoma" w:cs="Tahoma"/>
          <w:bCs/>
        </w:rPr>
      </w:pPr>
      <w:r w:rsidRPr="00381C44">
        <w:rPr>
          <w:rFonts w:ascii="Tahoma" w:hAnsi="Tahoma" w:cs="Tahoma"/>
          <w:bCs/>
        </w:rPr>
        <w:t>5+ years forensic analytical experience</w:t>
      </w:r>
    </w:p>
    <w:p w14:paraId="07AC8B30" w14:textId="77777777" w:rsidR="00381C44" w:rsidRPr="00381C44" w:rsidRDefault="00381C44" w:rsidP="00381C44">
      <w:pPr>
        <w:pStyle w:val="ListParagraph"/>
        <w:numPr>
          <w:ilvl w:val="0"/>
          <w:numId w:val="7"/>
        </w:numPr>
        <w:spacing w:after="0"/>
        <w:ind w:left="720"/>
        <w:rPr>
          <w:rFonts w:ascii="Tahoma" w:hAnsi="Tahoma" w:cs="Tahoma"/>
          <w:bCs/>
        </w:rPr>
      </w:pPr>
      <w:r w:rsidRPr="00381C44">
        <w:rPr>
          <w:rFonts w:ascii="Tahoma" w:hAnsi="Tahoma" w:cs="Tahoma"/>
          <w:bCs/>
        </w:rPr>
        <w:t>Has passed the FBI QAS assessor training course</w:t>
      </w:r>
    </w:p>
    <w:bookmarkEnd w:id="1"/>
    <w:p w14:paraId="4136C849" w14:textId="77777777" w:rsidR="00246734" w:rsidRPr="00381C44" w:rsidRDefault="00246734" w:rsidP="00D37DC0">
      <w:pPr>
        <w:spacing w:after="0"/>
        <w:rPr>
          <w:rFonts w:ascii="Tahoma" w:hAnsi="Tahoma" w:cs="Tahoma"/>
          <w:b/>
        </w:rPr>
      </w:pPr>
    </w:p>
    <w:p w14:paraId="01DA1C28" w14:textId="1C8F5183" w:rsidR="00A17273" w:rsidRPr="00381C44" w:rsidRDefault="008F4273" w:rsidP="00D37DC0">
      <w:pPr>
        <w:spacing w:after="0"/>
        <w:rPr>
          <w:rFonts w:ascii="Tahoma" w:hAnsi="Tahoma" w:cs="Tahoma"/>
          <w:b/>
        </w:rPr>
      </w:pPr>
      <w:r w:rsidRPr="00381C44">
        <w:rPr>
          <w:rFonts w:ascii="Tahoma" w:hAnsi="Tahoma" w:cs="Tahoma"/>
          <w:b/>
        </w:rPr>
        <w:t>Special Instructions:</w:t>
      </w:r>
      <w:r w:rsidR="00D37DC0" w:rsidRPr="00381C44">
        <w:rPr>
          <w:rFonts w:ascii="Tahoma" w:hAnsi="Tahoma" w:cs="Tahoma"/>
          <w:b/>
        </w:rPr>
        <w:t xml:space="preserve"> </w:t>
      </w:r>
      <w:r w:rsidR="00A17273" w:rsidRPr="00381C44">
        <w:rPr>
          <w:rFonts w:ascii="Tahoma" w:hAnsi="Tahoma" w:cs="Tahoma"/>
        </w:rPr>
        <w:t>The selection procedures used in evaluating the applicant's qualification</w:t>
      </w:r>
      <w:r w:rsidR="006B5272" w:rsidRPr="00381C44">
        <w:rPr>
          <w:rFonts w:ascii="Tahoma" w:hAnsi="Tahoma" w:cs="Tahoma"/>
        </w:rPr>
        <w:t>s</w:t>
      </w:r>
      <w:r w:rsidR="00A17273" w:rsidRPr="00381C44">
        <w:rPr>
          <w:rFonts w:ascii="Tahoma" w:hAnsi="Tahoma" w:cs="Tahoma"/>
        </w:rPr>
        <w:t xml:space="preserve"> include but are not limited to an evaluation of the </w:t>
      </w:r>
      <w:r w:rsidR="00677C37" w:rsidRPr="00381C44">
        <w:rPr>
          <w:rFonts w:ascii="Tahoma" w:hAnsi="Tahoma" w:cs="Tahoma"/>
        </w:rPr>
        <w:t>application materials</w:t>
      </w:r>
      <w:r w:rsidR="00A17273" w:rsidRPr="00381C44">
        <w:rPr>
          <w:rFonts w:ascii="Tahoma" w:hAnsi="Tahoma" w:cs="Tahoma"/>
        </w:rPr>
        <w:t xml:space="preserve">, a structured interview, academic transcripts, </w:t>
      </w:r>
      <w:r w:rsidR="00D37DC0" w:rsidRPr="00381C44">
        <w:rPr>
          <w:rFonts w:ascii="Tahoma" w:hAnsi="Tahoma" w:cs="Tahoma"/>
        </w:rPr>
        <w:t xml:space="preserve">an intensive </w:t>
      </w:r>
      <w:r w:rsidR="00A17273" w:rsidRPr="00381C44">
        <w:rPr>
          <w:rFonts w:ascii="Tahoma" w:hAnsi="Tahoma" w:cs="Tahoma"/>
        </w:rPr>
        <w:t xml:space="preserve">background </w:t>
      </w:r>
      <w:r w:rsidR="00D37DC0" w:rsidRPr="00381C44">
        <w:rPr>
          <w:rFonts w:ascii="Tahoma" w:hAnsi="Tahoma" w:cs="Tahoma"/>
        </w:rPr>
        <w:t>investigation,</w:t>
      </w:r>
      <w:r w:rsidR="00A17273" w:rsidRPr="00381C44">
        <w:rPr>
          <w:rFonts w:ascii="Tahoma" w:hAnsi="Tahoma" w:cs="Tahoma"/>
        </w:rPr>
        <w:t xml:space="preserve"> and fingerprint checks. </w:t>
      </w:r>
    </w:p>
    <w:p w14:paraId="623EE326" w14:textId="77777777" w:rsidR="00D37DC0" w:rsidRPr="00381C44" w:rsidRDefault="00D37DC0" w:rsidP="00A17273">
      <w:pPr>
        <w:spacing w:after="0"/>
        <w:rPr>
          <w:rFonts w:ascii="Tahoma" w:hAnsi="Tahoma" w:cs="Tahoma"/>
        </w:rPr>
      </w:pPr>
    </w:p>
    <w:p w14:paraId="1527504D" w14:textId="0696CCE3" w:rsidR="00A17273" w:rsidRPr="00381C44" w:rsidRDefault="00A17273" w:rsidP="00A17273">
      <w:pPr>
        <w:spacing w:after="0"/>
        <w:rPr>
          <w:rFonts w:ascii="Tahoma" w:hAnsi="Tahoma" w:cs="Tahoma"/>
        </w:rPr>
      </w:pPr>
      <w:r w:rsidRPr="00381C44">
        <w:rPr>
          <w:rFonts w:ascii="Tahoma" w:hAnsi="Tahoma" w:cs="Tahoma"/>
        </w:rPr>
        <w:t>Successful applicant(s) will be subject to:</w:t>
      </w:r>
    </w:p>
    <w:p w14:paraId="609CC748" w14:textId="0B162774" w:rsidR="00A17273" w:rsidRPr="00381C44" w:rsidRDefault="00A17273" w:rsidP="00A17273">
      <w:pPr>
        <w:pStyle w:val="ListParagraph"/>
        <w:numPr>
          <w:ilvl w:val="0"/>
          <w:numId w:val="2"/>
        </w:numPr>
        <w:spacing w:after="0"/>
        <w:ind w:left="720"/>
        <w:rPr>
          <w:rFonts w:ascii="Tahoma" w:hAnsi="Tahoma" w:cs="Tahoma"/>
        </w:rPr>
      </w:pPr>
      <w:r w:rsidRPr="00381C44">
        <w:rPr>
          <w:rFonts w:ascii="Tahoma" w:hAnsi="Tahoma" w:cs="Tahoma"/>
        </w:rPr>
        <w:t>Criminal History Fingerprint Check</w:t>
      </w:r>
    </w:p>
    <w:p w14:paraId="7995F2D0" w14:textId="483DEC4A" w:rsidR="00A17273" w:rsidRPr="00381C44" w:rsidRDefault="00A17273" w:rsidP="00A17273">
      <w:pPr>
        <w:pStyle w:val="ListParagraph"/>
        <w:numPr>
          <w:ilvl w:val="0"/>
          <w:numId w:val="2"/>
        </w:numPr>
        <w:spacing w:after="0"/>
        <w:ind w:left="720"/>
        <w:rPr>
          <w:rFonts w:ascii="Tahoma" w:hAnsi="Tahoma" w:cs="Tahoma"/>
        </w:rPr>
      </w:pPr>
      <w:r w:rsidRPr="00381C44">
        <w:rPr>
          <w:rFonts w:ascii="Tahoma" w:hAnsi="Tahoma" w:cs="Tahoma"/>
        </w:rPr>
        <w:t xml:space="preserve">Intensive Background </w:t>
      </w:r>
      <w:r w:rsidR="00D37DC0" w:rsidRPr="00381C44">
        <w:rPr>
          <w:rFonts w:ascii="Tahoma" w:hAnsi="Tahoma" w:cs="Tahoma"/>
        </w:rPr>
        <w:t>Investigation</w:t>
      </w:r>
      <w:r w:rsidRPr="00381C44">
        <w:rPr>
          <w:rFonts w:ascii="Tahoma" w:hAnsi="Tahoma" w:cs="Tahoma"/>
        </w:rPr>
        <w:t xml:space="preserve"> </w:t>
      </w:r>
    </w:p>
    <w:p w14:paraId="089117B7" w14:textId="77777777" w:rsidR="00A17273" w:rsidRPr="00381C44" w:rsidRDefault="00A17273" w:rsidP="00A17273">
      <w:pPr>
        <w:pStyle w:val="ListParagraph"/>
        <w:numPr>
          <w:ilvl w:val="0"/>
          <w:numId w:val="2"/>
        </w:numPr>
        <w:spacing w:after="0"/>
        <w:ind w:left="720"/>
        <w:rPr>
          <w:rFonts w:ascii="Tahoma" w:hAnsi="Tahoma" w:cs="Tahoma"/>
        </w:rPr>
      </w:pPr>
      <w:r w:rsidRPr="00381C44">
        <w:rPr>
          <w:rFonts w:ascii="Tahoma" w:hAnsi="Tahoma" w:cs="Tahoma"/>
        </w:rPr>
        <w:t>Driving History</w:t>
      </w:r>
    </w:p>
    <w:p w14:paraId="41478E96" w14:textId="4D172927" w:rsidR="00A17273" w:rsidRPr="00381C44" w:rsidRDefault="006B5272" w:rsidP="00A17273">
      <w:pPr>
        <w:pStyle w:val="ListParagraph"/>
        <w:numPr>
          <w:ilvl w:val="0"/>
          <w:numId w:val="2"/>
        </w:numPr>
        <w:spacing w:after="0"/>
        <w:ind w:left="720"/>
        <w:rPr>
          <w:rFonts w:ascii="Tahoma" w:hAnsi="Tahoma" w:cs="Tahoma"/>
        </w:rPr>
      </w:pPr>
      <w:r w:rsidRPr="00381C44">
        <w:rPr>
          <w:rFonts w:ascii="Tahoma" w:hAnsi="Tahoma" w:cs="Tahoma"/>
        </w:rPr>
        <w:t xml:space="preserve">Pre-employment </w:t>
      </w:r>
      <w:r w:rsidR="00A17273" w:rsidRPr="00381C44">
        <w:rPr>
          <w:rFonts w:ascii="Tahoma" w:hAnsi="Tahoma" w:cs="Tahoma"/>
        </w:rPr>
        <w:t>Drug Testing</w:t>
      </w:r>
    </w:p>
    <w:p w14:paraId="0AFD12EC" w14:textId="5FB7AF99" w:rsidR="008F4273" w:rsidRPr="00381C44" w:rsidRDefault="008F4273" w:rsidP="00A17273">
      <w:pPr>
        <w:spacing w:after="0"/>
        <w:rPr>
          <w:rFonts w:ascii="Tahoma" w:hAnsi="Tahoma" w:cs="Tahoma"/>
          <w:b/>
        </w:rPr>
      </w:pPr>
    </w:p>
    <w:p w14:paraId="337734A1" w14:textId="28A817C4" w:rsidR="00D17DE7" w:rsidRPr="00381C44" w:rsidRDefault="00D37DC0" w:rsidP="00A17273">
      <w:pPr>
        <w:spacing w:after="0"/>
        <w:rPr>
          <w:rFonts w:ascii="Tahoma" w:eastAsia="Calibri" w:hAnsi="Tahoma" w:cs="Tahoma"/>
          <w:i/>
          <w:color w:val="0000FF" w:themeColor="accent1"/>
        </w:rPr>
      </w:pPr>
      <w:r w:rsidRPr="00381C44">
        <w:rPr>
          <w:rFonts w:ascii="Tahoma" w:eastAsia="Calibri" w:hAnsi="Tahoma" w:cs="Tahoma"/>
          <w:i/>
          <w:color w:val="0000FF" w:themeColor="accent1"/>
        </w:rPr>
        <w:t xml:space="preserve">Apply at </w:t>
      </w:r>
      <w:hyperlink r:id="rId15" w:history="1">
        <w:r w:rsidRPr="00381C44">
          <w:rPr>
            <w:rStyle w:val="Hyperlink"/>
            <w:rFonts w:ascii="Tahoma" w:hAnsi="Tahoma" w:cs="Tahoma"/>
          </w:rPr>
          <w:t>https://statecareers.mt.gov</w:t>
        </w:r>
      </w:hyperlink>
      <w:r w:rsidRPr="00381C44">
        <w:rPr>
          <w:rFonts w:ascii="Tahoma" w:hAnsi="Tahoma" w:cs="Tahoma"/>
        </w:rPr>
        <w:t xml:space="preserve"> .</w:t>
      </w:r>
    </w:p>
    <w:p w14:paraId="31B0DD0E" w14:textId="1E3D291A" w:rsidR="00D17DE7" w:rsidRPr="00381C44" w:rsidRDefault="00B67B30" w:rsidP="00A17273">
      <w:pPr>
        <w:spacing w:after="0"/>
        <w:rPr>
          <w:rFonts w:ascii="Tahoma" w:hAnsi="Tahoma" w:cs="Tahoma"/>
          <w:b/>
        </w:rPr>
      </w:pPr>
      <w:sdt>
        <w:sdtPr>
          <w:rPr>
            <w:rFonts w:ascii="Tahoma" w:hAnsi="Tahoma" w:cs="Tahoma"/>
          </w:rPr>
          <w:id w:val="1611016935"/>
          <w:placeholder>
            <w:docPart w:val="740185683B904C748DEC1CB20E8357D1"/>
          </w:placeholder>
          <w:showingPlcHdr/>
        </w:sdtPr>
        <w:sdtEndPr>
          <w:rPr>
            <w:b/>
          </w:rPr>
        </w:sdtEndPr>
        <w:sdtContent>
          <w:r w:rsidR="00540BD1" w:rsidRPr="00381C44">
            <w:rPr>
              <w:rFonts w:ascii="Tahoma" w:hAnsi="Tahoma" w:cs="Tahoma"/>
            </w:rPr>
            <w:t xml:space="preserve">     </w:t>
          </w:r>
        </w:sdtContent>
      </w:sdt>
      <w:sdt>
        <w:sdtPr>
          <w:rPr>
            <w:rFonts w:ascii="Tahoma" w:hAnsi="Tahoma" w:cs="Tahoma"/>
            <w:color w:val="0000FF" w:themeColor="accent1"/>
          </w:rPr>
          <w:id w:val="-580834836"/>
          <w:placeholder>
            <w:docPart w:val="7170230D89B14E7A8F56EF59130CCDD1"/>
          </w:placeholder>
          <w:showingPlcHdr/>
        </w:sdtPr>
        <w:sdtEndPr>
          <w:rPr>
            <w:b/>
          </w:rPr>
        </w:sdtEndPr>
        <w:sdtContent>
          <w:r w:rsidR="00540BD1" w:rsidRPr="00381C44">
            <w:rPr>
              <w:rFonts w:ascii="Tahoma" w:hAnsi="Tahoma" w:cs="Tahoma"/>
              <w:color w:val="0000FF" w:themeColor="accent1"/>
            </w:rPr>
            <w:t xml:space="preserve">     </w:t>
          </w:r>
        </w:sdtContent>
      </w:sdt>
    </w:p>
    <w:p w14:paraId="29EA4CA8" w14:textId="77777777" w:rsidR="00D37DC0" w:rsidRPr="00381C44" w:rsidRDefault="00D37DC0" w:rsidP="00D37DC0">
      <w:pPr>
        <w:spacing w:after="0"/>
        <w:rPr>
          <w:rFonts w:ascii="Tahoma" w:hAnsi="Tahoma" w:cs="Tahoma"/>
          <w:b/>
        </w:rPr>
      </w:pPr>
      <w:r w:rsidRPr="00381C44">
        <w:rPr>
          <w:rFonts w:ascii="Tahoma" w:hAnsi="Tahoma" w:cs="Tahoma"/>
          <w:b/>
        </w:rPr>
        <w:t>Posting Dates:</w:t>
      </w:r>
    </w:p>
    <w:sdt>
      <w:sdtPr>
        <w:rPr>
          <w:rFonts w:ascii="Tahoma" w:hAnsi="Tahoma" w:cs="Tahoma"/>
        </w:rPr>
        <w:id w:val="691812606"/>
      </w:sdtPr>
      <w:sdtEndPr>
        <w:rPr>
          <w:b/>
        </w:rPr>
      </w:sdtEndPr>
      <w:sdtContent>
        <w:p w14:paraId="1C8B99F5" w14:textId="207B0DE1" w:rsidR="00D37DC0" w:rsidRPr="00381C44" w:rsidRDefault="00B67B30" w:rsidP="00D37DC0">
          <w:pPr>
            <w:spacing w:after="0"/>
            <w:rPr>
              <w:rFonts w:ascii="Tahoma" w:hAnsi="Tahoma" w:cs="Tahoma"/>
            </w:rPr>
          </w:pPr>
          <w:sdt>
            <w:sdtPr>
              <w:rPr>
                <w:rFonts w:ascii="Tahoma" w:hAnsi="Tahoma" w:cs="Tahoma"/>
              </w:rPr>
              <w:id w:val="172070759"/>
              <w:placeholder>
                <w:docPart w:val="42524F463CB24C6B8C9DB6F10F0A8426"/>
              </w:placeholder>
            </w:sdtPr>
            <w:sdtEndPr>
              <w:rPr>
                <w:b/>
              </w:rPr>
            </w:sdtEndPr>
            <w:sdtContent>
              <w:r w:rsidR="00D37DC0" w:rsidRPr="00381C44">
                <w:rPr>
                  <w:rFonts w:ascii="Tahoma" w:hAnsi="Tahoma" w:cs="Tahoma"/>
                  <w:i/>
                  <w:iCs/>
                </w:rPr>
                <w:t>On-going</w:t>
              </w:r>
              <w:r w:rsidR="00246734" w:rsidRPr="00381C44">
                <w:rPr>
                  <w:rFonts w:ascii="Tahoma" w:hAnsi="Tahoma" w:cs="Tahoma"/>
                  <w:i/>
                  <w:iCs/>
                </w:rPr>
                <w:t>, until filled.</w:t>
              </w:r>
              <w:r w:rsidR="00381C44" w:rsidRPr="00381C44">
                <w:rPr>
                  <w:rFonts w:ascii="Tahoma" w:hAnsi="Tahoma" w:cs="Tahoma"/>
                  <w:i/>
                  <w:iCs/>
                </w:rPr>
                <w:t xml:space="preserve">  Applications received by June 20, 2021 will receive priority consideration.</w:t>
              </w:r>
            </w:sdtContent>
          </w:sdt>
        </w:p>
      </w:sdtContent>
    </w:sdt>
    <w:bookmarkEnd w:id="0"/>
    <w:p w14:paraId="329E0613" w14:textId="77777777" w:rsidR="00D37DC0" w:rsidRPr="00381C44" w:rsidRDefault="00D37DC0" w:rsidP="00D37DC0">
      <w:pPr>
        <w:spacing w:after="0"/>
        <w:rPr>
          <w:rFonts w:ascii="Tahoma" w:hAnsi="Tahoma" w:cs="Tahoma"/>
        </w:rPr>
      </w:pPr>
    </w:p>
    <w:p w14:paraId="7E26281E" w14:textId="2B5E84D1" w:rsidR="008736EB" w:rsidRPr="00381C44" w:rsidRDefault="008736EB" w:rsidP="00A17273">
      <w:pPr>
        <w:spacing w:after="0"/>
        <w:rPr>
          <w:rFonts w:ascii="Tahoma" w:hAnsi="Tahoma" w:cs="Tahoma"/>
          <w:b/>
        </w:rPr>
      </w:pPr>
    </w:p>
    <w:sectPr w:rsidR="008736EB" w:rsidRPr="00381C44" w:rsidSect="00D17DE7">
      <w:type w:val="continuous"/>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AFC5" w14:textId="77777777" w:rsidR="00B67B30" w:rsidRDefault="00B67B30" w:rsidP="00F70D1A">
      <w:pPr>
        <w:spacing w:after="0" w:line="240" w:lineRule="auto"/>
      </w:pPr>
      <w:r>
        <w:separator/>
      </w:r>
    </w:p>
  </w:endnote>
  <w:endnote w:type="continuationSeparator" w:id="0">
    <w:p w14:paraId="38DA348F" w14:textId="77777777" w:rsidR="00B67B30" w:rsidRDefault="00B67B30" w:rsidP="00F7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6CCE" w14:textId="77777777" w:rsidR="00B67B30" w:rsidRDefault="00B67B30" w:rsidP="00F70D1A">
      <w:pPr>
        <w:spacing w:after="0" w:line="240" w:lineRule="auto"/>
      </w:pPr>
      <w:r>
        <w:separator/>
      </w:r>
    </w:p>
  </w:footnote>
  <w:footnote w:type="continuationSeparator" w:id="0">
    <w:p w14:paraId="577B0848" w14:textId="77777777" w:rsidR="00B67B30" w:rsidRDefault="00B67B30" w:rsidP="00F7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C7D"/>
    <w:multiLevelType w:val="hybridMultilevel"/>
    <w:tmpl w:val="215AF2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4D02341"/>
    <w:multiLevelType w:val="hybridMultilevel"/>
    <w:tmpl w:val="4122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7EDA"/>
    <w:multiLevelType w:val="hybridMultilevel"/>
    <w:tmpl w:val="80F6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B077F"/>
    <w:multiLevelType w:val="hybridMultilevel"/>
    <w:tmpl w:val="A09C0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93A2690"/>
    <w:multiLevelType w:val="hybridMultilevel"/>
    <w:tmpl w:val="710C4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5D1053"/>
    <w:multiLevelType w:val="hybridMultilevel"/>
    <w:tmpl w:val="F51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D0829"/>
    <w:multiLevelType w:val="hybridMultilevel"/>
    <w:tmpl w:val="6F9A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1A"/>
    <w:rsid w:val="00006B5E"/>
    <w:rsid w:val="00022B52"/>
    <w:rsid w:val="0009286F"/>
    <w:rsid w:val="000A3F5E"/>
    <w:rsid w:val="000E0AD7"/>
    <w:rsid w:val="000E738A"/>
    <w:rsid w:val="001357E7"/>
    <w:rsid w:val="00147833"/>
    <w:rsid w:val="0017088D"/>
    <w:rsid w:val="00172358"/>
    <w:rsid w:val="00177FA7"/>
    <w:rsid w:val="001D55BE"/>
    <w:rsid w:val="00241FB2"/>
    <w:rsid w:val="00246734"/>
    <w:rsid w:val="00262413"/>
    <w:rsid w:val="002A3938"/>
    <w:rsid w:val="002D301A"/>
    <w:rsid w:val="00332209"/>
    <w:rsid w:val="0034250E"/>
    <w:rsid w:val="00381C44"/>
    <w:rsid w:val="003B24E1"/>
    <w:rsid w:val="003D1597"/>
    <w:rsid w:val="003E6549"/>
    <w:rsid w:val="00426173"/>
    <w:rsid w:val="004449BD"/>
    <w:rsid w:val="00460235"/>
    <w:rsid w:val="004D3689"/>
    <w:rsid w:val="004E5720"/>
    <w:rsid w:val="004F61B5"/>
    <w:rsid w:val="00503E8F"/>
    <w:rsid w:val="00521E11"/>
    <w:rsid w:val="005326BD"/>
    <w:rsid w:val="00540BD1"/>
    <w:rsid w:val="00555B0B"/>
    <w:rsid w:val="005757F7"/>
    <w:rsid w:val="00597FF7"/>
    <w:rsid w:val="005E40D0"/>
    <w:rsid w:val="005F17C0"/>
    <w:rsid w:val="0062548F"/>
    <w:rsid w:val="00637FF1"/>
    <w:rsid w:val="00677C37"/>
    <w:rsid w:val="006A22C0"/>
    <w:rsid w:val="006A538F"/>
    <w:rsid w:val="006B5272"/>
    <w:rsid w:val="006D1E9D"/>
    <w:rsid w:val="006E5336"/>
    <w:rsid w:val="00710B9D"/>
    <w:rsid w:val="00717187"/>
    <w:rsid w:val="00723AC3"/>
    <w:rsid w:val="00742DAA"/>
    <w:rsid w:val="00744B59"/>
    <w:rsid w:val="00813195"/>
    <w:rsid w:val="00825676"/>
    <w:rsid w:val="00834A24"/>
    <w:rsid w:val="008736EB"/>
    <w:rsid w:val="008E6768"/>
    <w:rsid w:val="008F4273"/>
    <w:rsid w:val="00900FC4"/>
    <w:rsid w:val="0092741A"/>
    <w:rsid w:val="00937E04"/>
    <w:rsid w:val="009A41A9"/>
    <w:rsid w:val="009D1644"/>
    <w:rsid w:val="009E4A7F"/>
    <w:rsid w:val="009F5D0F"/>
    <w:rsid w:val="00A17273"/>
    <w:rsid w:val="00A207DB"/>
    <w:rsid w:val="00A529B4"/>
    <w:rsid w:val="00A74AD8"/>
    <w:rsid w:val="00A75CF1"/>
    <w:rsid w:val="00A77EDD"/>
    <w:rsid w:val="00A96BE8"/>
    <w:rsid w:val="00AE2E16"/>
    <w:rsid w:val="00B67B30"/>
    <w:rsid w:val="00B768C2"/>
    <w:rsid w:val="00BB5D56"/>
    <w:rsid w:val="00BC6AF6"/>
    <w:rsid w:val="00C174D6"/>
    <w:rsid w:val="00C20963"/>
    <w:rsid w:val="00C251A7"/>
    <w:rsid w:val="00C47DAB"/>
    <w:rsid w:val="00C75C34"/>
    <w:rsid w:val="00CC0F5E"/>
    <w:rsid w:val="00CC6701"/>
    <w:rsid w:val="00CF5BF4"/>
    <w:rsid w:val="00D040BB"/>
    <w:rsid w:val="00D1328D"/>
    <w:rsid w:val="00D17DE7"/>
    <w:rsid w:val="00D237FD"/>
    <w:rsid w:val="00D37DC0"/>
    <w:rsid w:val="00D64061"/>
    <w:rsid w:val="00D73344"/>
    <w:rsid w:val="00D8682D"/>
    <w:rsid w:val="00DB4EC0"/>
    <w:rsid w:val="00DE3877"/>
    <w:rsid w:val="00DE545A"/>
    <w:rsid w:val="00E05DD1"/>
    <w:rsid w:val="00E464A4"/>
    <w:rsid w:val="00E77A8D"/>
    <w:rsid w:val="00EA433E"/>
    <w:rsid w:val="00EA75AD"/>
    <w:rsid w:val="00ED4566"/>
    <w:rsid w:val="00EE2646"/>
    <w:rsid w:val="00F24724"/>
    <w:rsid w:val="00F70D1A"/>
    <w:rsid w:val="00F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8D4D6"/>
  <w15:docId w15:val="{C636863E-B8B9-448D-959F-F4A790A4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1A"/>
  </w:style>
  <w:style w:type="paragraph" w:styleId="Footer">
    <w:name w:val="footer"/>
    <w:basedOn w:val="Normal"/>
    <w:link w:val="FooterChar"/>
    <w:uiPriority w:val="99"/>
    <w:unhideWhenUsed/>
    <w:rsid w:val="00F7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1A"/>
  </w:style>
  <w:style w:type="character" w:styleId="PlaceholderText">
    <w:name w:val="Placeholder Text"/>
    <w:basedOn w:val="DefaultParagraphFont"/>
    <w:uiPriority w:val="99"/>
    <w:semiHidden/>
    <w:rsid w:val="00F70D1A"/>
    <w:rPr>
      <w:color w:val="808080"/>
    </w:rPr>
  </w:style>
  <w:style w:type="character" w:customStyle="1" w:styleId="Style1">
    <w:name w:val="Style1"/>
    <w:basedOn w:val="DefaultParagraphFont"/>
    <w:uiPriority w:val="1"/>
    <w:rsid w:val="00F70D1A"/>
    <w:rPr>
      <w:rFonts w:asciiTheme="minorHAnsi" w:hAnsiTheme="minorHAnsi"/>
      <w:b w:val="0"/>
      <w:i w:val="0"/>
      <w:sz w:val="24"/>
    </w:rPr>
  </w:style>
  <w:style w:type="paragraph" w:styleId="BalloonText">
    <w:name w:val="Balloon Text"/>
    <w:basedOn w:val="Normal"/>
    <w:link w:val="BalloonTextChar"/>
    <w:uiPriority w:val="99"/>
    <w:semiHidden/>
    <w:unhideWhenUsed/>
    <w:rsid w:val="006A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C0"/>
    <w:rPr>
      <w:rFonts w:ascii="Tahoma" w:hAnsi="Tahoma" w:cs="Tahoma"/>
      <w:sz w:val="16"/>
      <w:szCs w:val="16"/>
    </w:rPr>
  </w:style>
  <w:style w:type="paragraph" w:styleId="ListParagraph">
    <w:name w:val="List Paragraph"/>
    <w:basedOn w:val="Normal"/>
    <w:uiPriority w:val="34"/>
    <w:qFormat/>
    <w:rsid w:val="00147833"/>
    <w:pPr>
      <w:ind w:left="720"/>
      <w:contextualSpacing/>
    </w:pPr>
  </w:style>
  <w:style w:type="character" w:styleId="Hyperlink">
    <w:name w:val="Hyperlink"/>
    <w:basedOn w:val="DefaultParagraphFont"/>
    <w:uiPriority w:val="99"/>
    <w:unhideWhenUsed/>
    <w:rsid w:val="00834A24"/>
    <w:rPr>
      <w:color w:val="0000FF" w:themeColor="hyperlink"/>
      <w:u w:val="single"/>
    </w:rPr>
  </w:style>
  <w:style w:type="character" w:styleId="UnresolvedMention">
    <w:name w:val="Unresolved Mention"/>
    <w:basedOn w:val="DefaultParagraphFont"/>
    <w:uiPriority w:val="99"/>
    <w:semiHidden/>
    <w:unhideWhenUsed/>
    <w:rsid w:val="00D37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tatecareers.mt.go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0185683B904C748DEC1CB20E8357D1"/>
        <w:category>
          <w:name w:val="General"/>
          <w:gallery w:val="placeholder"/>
        </w:category>
        <w:types>
          <w:type w:val="bbPlcHdr"/>
        </w:types>
        <w:behaviors>
          <w:behavior w:val="content"/>
        </w:behaviors>
        <w:guid w:val="{1EB505C4-627C-4E6A-8CC3-4F28C8D69881}"/>
      </w:docPartPr>
      <w:docPartBody>
        <w:p w:rsidR="00ED6A2B" w:rsidRDefault="00C81349" w:rsidP="00C81349">
          <w:pPr>
            <w:pStyle w:val="740185683B904C748DEC1CB20E8357D11"/>
          </w:pPr>
          <w:r>
            <w:rPr>
              <w:sz w:val="24"/>
              <w:szCs w:val="24"/>
            </w:rPr>
            <w:t xml:space="preserve">     </w:t>
          </w:r>
        </w:p>
      </w:docPartBody>
    </w:docPart>
    <w:docPart>
      <w:docPartPr>
        <w:name w:val="7170230D89B14E7A8F56EF59130CCDD1"/>
        <w:category>
          <w:name w:val="General"/>
          <w:gallery w:val="placeholder"/>
        </w:category>
        <w:types>
          <w:type w:val="bbPlcHdr"/>
        </w:types>
        <w:behaviors>
          <w:behavior w:val="content"/>
        </w:behaviors>
        <w:guid w:val="{1C906C15-EF3F-467C-A461-5A8A6A322DDF}"/>
      </w:docPartPr>
      <w:docPartBody>
        <w:p w:rsidR="00ED6A2B" w:rsidRDefault="00C81349" w:rsidP="00C81349">
          <w:pPr>
            <w:pStyle w:val="7170230D89B14E7A8F56EF59130CCDD11"/>
          </w:pPr>
          <w:r>
            <w:rPr>
              <w:sz w:val="24"/>
              <w:szCs w:val="24"/>
            </w:rPr>
            <w:t xml:space="preserve">     </w:t>
          </w:r>
        </w:p>
      </w:docPartBody>
    </w:docPart>
    <w:docPart>
      <w:docPartPr>
        <w:name w:val="42524F463CB24C6B8C9DB6F10F0A8426"/>
        <w:category>
          <w:name w:val="General"/>
          <w:gallery w:val="placeholder"/>
        </w:category>
        <w:types>
          <w:type w:val="bbPlcHdr"/>
        </w:types>
        <w:behaviors>
          <w:behavior w:val="content"/>
        </w:behaviors>
        <w:guid w:val="{989F24CE-CCDE-4434-B202-0E8EF038206B}"/>
      </w:docPartPr>
      <w:docPartBody>
        <w:p w:rsidR="00C506F2" w:rsidRDefault="002A0741" w:rsidP="002A0741">
          <w:pPr>
            <w:pStyle w:val="42524F463CB24C6B8C9DB6F10F0A8426"/>
          </w:pPr>
          <w:r w:rsidRPr="00F70D1A">
            <w:rPr>
              <w:color w:val="8080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266"/>
    <w:rsid w:val="001362E8"/>
    <w:rsid w:val="00162266"/>
    <w:rsid w:val="001F5CA2"/>
    <w:rsid w:val="002A0741"/>
    <w:rsid w:val="00364770"/>
    <w:rsid w:val="00603D10"/>
    <w:rsid w:val="007440EB"/>
    <w:rsid w:val="007D1678"/>
    <w:rsid w:val="00857A7F"/>
    <w:rsid w:val="0089162A"/>
    <w:rsid w:val="009703AB"/>
    <w:rsid w:val="00B751FB"/>
    <w:rsid w:val="00C506F2"/>
    <w:rsid w:val="00C81349"/>
    <w:rsid w:val="00CE07DB"/>
    <w:rsid w:val="00D03291"/>
    <w:rsid w:val="00EB4F70"/>
    <w:rsid w:val="00ED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49"/>
    <w:rPr>
      <w:color w:val="808080"/>
    </w:rPr>
  </w:style>
  <w:style w:type="paragraph" w:customStyle="1" w:styleId="42524F463CB24C6B8C9DB6F10F0A8426">
    <w:name w:val="42524F463CB24C6B8C9DB6F10F0A8426"/>
    <w:rsid w:val="002A0741"/>
  </w:style>
  <w:style w:type="paragraph" w:customStyle="1" w:styleId="740185683B904C748DEC1CB20E8357D11">
    <w:name w:val="740185683B904C748DEC1CB20E8357D11"/>
    <w:rsid w:val="00C81349"/>
    <w:rPr>
      <w:rFonts w:eastAsiaTheme="minorHAnsi"/>
    </w:rPr>
  </w:style>
  <w:style w:type="paragraph" w:customStyle="1" w:styleId="7170230D89B14E7A8F56EF59130CCDD11">
    <w:name w:val="7170230D89B14E7A8F56EF59130CCDD11"/>
    <w:rsid w:val="00C8134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0000FF"/>
      </a:dk2>
      <a:lt2>
        <a:srgbClr val="0000FF"/>
      </a:lt2>
      <a:accent1>
        <a:srgbClr val="0000FF"/>
      </a:accent1>
      <a:accent2>
        <a:srgbClr val="0000FF"/>
      </a:accent2>
      <a:accent3>
        <a:srgbClr val="A5A5A5"/>
      </a:accent3>
      <a:accent4>
        <a:srgbClr val="0000FF"/>
      </a:accent4>
      <a:accent5>
        <a:srgbClr val="0000FF"/>
      </a:accent5>
      <a:accent6>
        <a:srgbClr val="0000FF"/>
      </a:accent6>
      <a:hlink>
        <a:srgbClr val="0000FF"/>
      </a:hlink>
      <a:folHlink>
        <a:srgbClr val="0000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19FB-47B7-4B79-9154-45F1F9A4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Karol</dc:creator>
  <cp:lastModifiedBy>Spinder, Travis</cp:lastModifiedBy>
  <cp:revision>2</cp:revision>
  <dcterms:created xsi:type="dcterms:W3CDTF">2021-06-09T12:37:00Z</dcterms:created>
  <dcterms:modified xsi:type="dcterms:W3CDTF">2021-06-09T12:37:00Z</dcterms:modified>
</cp:coreProperties>
</file>