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C1E1" w14:textId="77777777" w:rsidR="00033EE7" w:rsidRDefault="00A842C9" w:rsidP="00033EE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35642FE2" wp14:editId="5F8DB788">
            <wp:extent cx="1508760" cy="150876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101"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D2B7" wp14:editId="188EAF6B">
                <wp:simplePos x="0" y="0"/>
                <wp:positionH relativeFrom="column">
                  <wp:posOffset>1927860</wp:posOffset>
                </wp:positionH>
                <wp:positionV relativeFrom="paragraph">
                  <wp:posOffset>0</wp:posOffset>
                </wp:positionV>
                <wp:extent cx="3863340" cy="1386840"/>
                <wp:effectExtent l="0" t="0" r="228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55CB" w14:textId="77777777" w:rsidR="00A842C9" w:rsidRDefault="00A842C9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40FE1" w14:textId="77777777" w:rsidR="00033EE7" w:rsidRPr="00076DAB" w:rsidRDefault="00033EE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Houston Forensic Science </w:t>
                            </w:r>
                            <w:r w:rsidR="00076DAB"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76DAB"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076DAB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nc.</w:t>
                            </w:r>
                          </w:p>
                          <w:p w14:paraId="56022159" w14:textId="77777777" w:rsidR="00662938" w:rsidRDefault="00662938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C641C7" w14:textId="77777777" w:rsidR="00033EE7" w:rsidRPr="00662938" w:rsidRDefault="00647982" w:rsidP="006629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QUALITY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6D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pt;margin-top:0;width:304.2pt;height:10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" strokecolor="#1f497d [3215]">
                <v:textbox style="mso-fit-shape-to-text:t">
                  <w:txbxContent>
                    <w:p w14:paraId="34EC55CB" w14:textId="77777777" w:rsidR="00A842C9" w:rsidRDefault="00A842C9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40FE1" w14:textId="77777777" w:rsidR="00033EE7" w:rsidRPr="00076DAB" w:rsidRDefault="00033EE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Houston Forensic Science </w:t>
                      </w:r>
                      <w:r w:rsidR="00076DAB"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076DAB"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076DAB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nc.</w:t>
                      </w:r>
                    </w:p>
                    <w:p w14:paraId="56022159" w14:textId="77777777" w:rsidR="00662938" w:rsidRDefault="00662938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C641C7" w14:textId="77777777" w:rsidR="00033EE7" w:rsidRPr="00662938" w:rsidRDefault="00647982" w:rsidP="006629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QUALITY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10CC954" w14:textId="77777777" w:rsidR="006C66E0" w:rsidRPr="000F60F9" w:rsidRDefault="006C66E0" w:rsidP="006C66E0">
      <w:pPr>
        <w:jc w:val="both"/>
        <w:rPr>
          <w:rStyle w:val="copy1"/>
          <w:rFonts w:ascii="Times New Roman" w:hAnsi="Times New Roman"/>
          <w:color w:val="auto"/>
        </w:rPr>
      </w:pPr>
      <w:r w:rsidRPr="000F60F9">
        <w:rPr>
          <w:rStyle w:val="copy1"/>
          <w:rFonts w:ascii="Times New Roman" w:hAnsi="Times New Roman"/>
          <w:color w:val="auto"/>
        </w:rPr>
        <w:t>Houston Forensic Science Center</w:t>
      </w:r>
      <w:r>
        <w:rPr>
          <w:rStyle w:val="copy1"/>
          <w:rFonts w:ascii="Times New Roman" w:hAnsi="Times New Roman"/>
          <w:color w:val="auto"/>
        </w:rPr>
        <w:t xml:space="preserve"> (HFSC)</w:t>
      </w:r>
      <w:r w:rsidRPr="000F60F9">
        <w:rPr>
          <w:rStyle w:val="copy1"/>
          <w:rFonts w:ascii="Times New Roman" w:hAnsi="Times New Roman"/>
          <w:color w:val="auto"/>
        </w:rPr>
        <w:t xml:space="preserve"> is an independent organization created by Houston Mayor Annise Parker and the Houston City Council to provide forensic science services formerly delivered by the Houston Police Department.  </w:t>
      </w:r>
      <w:r>
        <w:rPr>
          <w:rStyle w:val="copy1"/>
          <w:rFonts w:ascii="Times New Roman" w:hAnsi="Times New Roman"/>
          <w:color w:val="auto"/>
        </w:rPr>
        <w:t>HFSC</w:t>
      </w:r>
      <w:r w:rsidRPr="000F60F9">
        <w:rPr>
          <w:rStyle w:val="copy1"/>
          <w:rFonts w:ascii="Times New Roman" w:hAnsi="Times New Roman"/>
          <w:color w:val="auto"/>
        </w:rPr>
        <w:t xml:space="preserve"> has been officially registered as a Texas </w:t>
      </w:r>
      <w:r>
        <w:rPr>
          <w:rStyle w:val="copy1"/>
          <w:rFonts w:ascii="Times New Roman" w:hAnsi="Times New Roman"/>
          <w:color w:val="auto"/>
        </w:rPr>
        <w:t>l</w:t>
      </w:r>
      <w:r w:rsidRPr="000F60F9">
        <w:rPr>
          <w:rStyle w:val="copy1"/>
          <w:rFonts w:ascii="Times New Roman" w:hAnsi="Times New Roman"/>
          <w:color w:val="auto"/>
        </w:rPr>
        <w:t xml:space="preserve">ocal </w:t>
      </w:r>
      <w:r>
        <w:rPr>
          <w:rStyle w:val="copy1"/>
          <w:rFonts w:ascii="Times New Roman" w:hAnsi="Times New Roman"/>
          <w:color w:val="auto"/>
        </w:rPr>
        <w:t>g</w:t>
      </w:r>
      <w:r w:rsidRPr="000F60F9">
        <w:rPr>
          <w:rStyle w:val="copy1"/>
          <w:rFonts w:ascii="Times New Roman" w:hAnsi="Times New Roman"/>
          <w:color w:val="auto"/>
        </w:rPr>
        <w:t xml:space="preserve">overnment </w:t>
      </w:r>
      <w:r>
        <w:rPr>
          <w:rStyle w:val="copy1"/>
          <w:rFonts w:ascii="Times New Roman" w:hAnsi="Times New Roman"/>
          <w:color w:val="auto"/>
        </w:rPr>
        <w:t>c</w:t>
      </w:r>
      <w:r w:rsidRPr="000F60F9">
        <w:rPr>
          <w:rStyle w:val="copy1"/>
          <w:rFonts w:ascii="Times New Roman" w:hAnsi="Times New Roman"/>
          <w:color w:val="auto"/>
        </w:rPr>
        <w:t xml:space="preserve">orporation* since June 26, 2012.  </w:t>
      </w:r>
      <w:r w:rsidR="00E5477C">
        <w:rPr>
          <w:rStyle w:val="copy1"/>
          <w:rFonts w:ascii="Times New Roman" w:hAnsi="Times New Roman"/>
          <w:color w:val="auto"/>
        </w:rPr>
        <w:t xml:space="preserve">          </w:t>
      </w:r>
    </w:p>
    <w:p w14:paraId="22946745" w14:textId="77777777" w:rsidR="00CF411C" w:rsidRPr="00AD602F" w:rsidRDefault="00CF411C" w:rsidP="00E06C35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324A8E0B" w14:textId="77777777" w:rsidR="00631D52" w:rsidRPr="00AD602F" w:rsidRDefault="00E1571B" w:rsidP="00937A8D">
      <w:pPr>
        <w:rPr>
          <w:rFonts w:ascii="Times New Roman" w:hAnsi="Times New Roman"/>
          <w:b/>
          <w:bCs/>
          <w:sz w:val="20"/>
          <w:szCs w:val="20"/>
        </w:rPr>
      </w:pPr>
      <w:r w:rsidRPr="00AD602F">
        <w:rPr>
          <w:rFonts w:ascii="Times New Roman" w:hAnsi="Times New Roman"/>
          <w:b/>
          <w:bCs/>
          <w:sz w:val="20"/>
          <w:szCs w:val="20"/>
        </w:rPr>
        <w:t>H</w:t>
      </w:r>
      <w:r w:rsidR="00434FF6" w:rsidRPr="00AD602F">
        <w:rPr>
          <w:rFonts w:ascii="Times New Roman" w:hAnsi="Times New Roman"/>
          <w:b/>
          <w:bCs/>
          <w:sz w:val="20"/>
          <w:szCs w:val="20"/>
        </w:rPr>
        <w:t>ouston Forensic Science Center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</w:t>
      </w:r>
      <w:r w:rsidR="00227ECB" w:rsidRPr="00AD602F">
        <w:rPr>
          <w:rFonts w:ascii="Times New Roman" w:hAnsi="Times New Roman"/>
          <w:b/>
          <w:bCs/>
          <w:sz w:val="20"/>
          <w:szCs w:val="20"/>
        </w:rPr>
        <w:t xml:space="preserve">seeking </w:t>
      </w:r>
      <w:r w:rsidR="00740FCC">
        <w:rPr>
          <w:rFonts w:ascii="Times New Roman" w:hAnsi="Times New Roman"/>
          <w:b/>
          <w:bCs/>
          <w:sz w:val="20"/>
          <w:szCs w:val="20"/>
        </w:rPr>
        <w:t xml:space="preserve">for a </w:t>
      </w:r>
      <w:r w:rsidR="00732995"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CC6D9B">
        <w:rPr>
          <w:rFonts w:ascii="Times New Roman" w:hAnsi="Times New Roman"/>
          <w:b/>
          <w:bCs/>
          <w:sz w:val="20"/>
          <w:szCs w:val="20"/>
        </w:rPr>
        <w:t xml:space="preserve">Quality Specialist. </w:t>
      </w:r>
      <w:r w:rsidR="002A0BA4" w:rsidRPr="00AD602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1381CE0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10B8B843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1981919F" w14:textId="6BC847FB" w:rsidR="00647982" w:rsidRPr="00DC5447" w:rsidRDefault="00F549CE" w:rsidP="00647982">
      <w:pPr>
        <w:ind w:left="1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  <w:lang w:val="en"/>
        </w:rPr>
        <w:t xml:space="preserve">Under the direction of the Quality </w:t>
      </w:r>
      <w:r w:rsidR="00212F7E">
        <w:rPr>
          <w:rFonts w:ascii="Times New Roman" w:hAnsi="Times New Roman"/>
          <w:sz w:val="20"/>
          <w:szCs w:val="20"/>
          <w:lang w:val="en"/>
        </w:rPr>
        <w:t>Director</w:t>
      </w:r>
      <w:r w:rsidRPr="00DC5447">
        <w:rPr>
          <w:rFonts w:ascii="Times New Roman" w:hAnsi="Times New Roman"/>
          <w:sz w:val="20"/>
          <w:szCs w:val="20"/>
          <w:lang w:val="en"/>
        </w:rPr>
        <w:t xml:space="preserve">, implements, monitors, and reviews the quality activities within the Houston Forensic Science Center.  Partners with management and other staff to ensure tasks, documentation and systems meet quality standards. 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Responsible for facilitating </w:t>
      </w:r>
      <w:r w:rsidRPr="00DC5447">
        <w:rPr>
          <w:rFonts w:ascii="Times New Roman" w:hAnsi="Times New Roman"/>
          <w:sz w:val="20"/>
          <w:szCs w:val="20"/>
          <w:lang w:val="en"/>
        </w:rPr>
        <w:t xml:space="preserve">large, complex projects. 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Provides advice on quality issues to </w:t>
      </w:r>
      <w:r w:rsidRPr="00DC5447">
        <w:rPr>
          <w:rFonts w:ascii="Times New Roman" w:hAnsi="Times New Roman"/>
          <w:sz w:val="20"/>
          <w:szCs w:val="20"/>
          <w:lang w:val="en"/>
        </w:rPr>
        <w:t>other forensic scientists in the lab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 as well as to employees in other roles.  Serves as a role model in </w:t>
      </w:r>
      <w:r w:rsidRPr="00DC5447">
        <w:rPr>
          <w:rFonts w:ascii="Times New Roman" w:hAnsi="Times New Roman"/>
          <w:sz w:val="20"/>
          <w:szCs w:val="20"/>
          <w:lang w:val="en"/>
        </w:rPr>
        <w:t>uphold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ing the established </w:t>
      </w:r>
      <w:r w:rsidRPr="00DC5447">
        <w:rPr>
          <w:rFonts w:ascii="Times New Roman" w:hAnsi="Times New Roman"/>
          <w:sz w:val="20"/>
          <w:szCs w:val="20"/>
          <w:lang w:val="en"/>
        </w:rPr>
        <w:t>standards</w:t>
      </w:r>
      <w:r w:rsidR="00DC5447" w:rsidRPr="00DC5447">
        <w:rPr>
          <w:rFonts w:ascii="Times New Roman" w:hAnsi="Times New Roman"/>
          <w:sz w:val="20"/>
          <w:szCs w:val="20"/>
          <w:lang w:val="en"/>
        </w:rPr>
        <w:t xml:space="preserve">.  Specific duties may include, but not be limited to the following:  </w:t>
      </w:r>
      <w:r w:rsidR="00647982" w:rsidRPr="00DC5447">
        <w:rPr>
          <w:rFonts w:ascii="Times New Roman" w:hAnsi="Times New Roman"/>
          <w:sz w:val="20"/>
          <w:szCs w:val="20"/>
        </w:rPr>
        <w:t xml:space="preserve"> </w:t>
      </w:r>
    </w:p>
    <w:p w14:paraId="1ABC4BD8" w14:textId="06B9AE06" w:rsidR="00647982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Maintaining and updating the Quality Manual </w:t>
      </w:r>
    </w:p>
    <w:p w14:paraId="1C55E34A" w14:textId="0BD6DDC3" w:rsidR="003C2FCB" w:rsidRDefault="003C2FCB" w:rsidP="008B0225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3C2FCB">
        <w:rPr>
          <w:rFonts w:ascii="Times New Roman" w:hAnsi="Times New Roman"/>
          <w:sz w:val="20"/>
          <w:szCs w:val="20"/>
        </w:rPr>
        <w:t xml:space="preserve">Assisting with corrective and preventive actions and root cause analysis </w:t>
      </w:r>
    </w:p>
    <w:p w14:paraId="4D064965" w14:textId="3DE3B478" w:rsidR="003C2FCB" w:rsidRDefault="003C2FCB" w:rsidP="008B0225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Participating with risk assessments</w:t>
      </w:r>
      <w:r w:rsidR="00E13E2E">
        <w:rPr>
          <w:rFonts w:ascii="Times New Roman" w:hAnsi="Times New Roman"/>
          <w:sz w:val="20"/>
          <w:szCs w:val="20"/>
        </w:rPr>
        <w:t>.</w:t>
      </w:r>
    </w:p>
    <w:p w14:paraId="7AAA0E15" w14:textId="7E69647B" w:rsidR="003C2FCB" w:rsidRDefault="003C2FCB" w:rsidP="00BD1851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3C2FCB">
        <w:rPr>
          <w:rFonts w:ascii="Times New Roman" w:hAnsi="Times New Roman"/>
          <w:sz w:val="20"/>
          <w:szCs w:val="20"/>
        </w:rPr>
        <w:t xml:space="preserve">Conducting periodic quality system audits </w:t>
      </w:r>
    </w:p>
    <w:p w14:paraId="2C40C9DB" w14:textId="23E67268" w:rsidR="003C2FCB" w:rsidRPr="003C2FCB" w:rsidRDefault="003C2FCB" w:rsidP="00DE76F6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3C2FCB">
        <w:rPr>
          <w:rFonts w:ascii="Times New Roman" w:hAnsi="Times New Roman"/>
          <w:sz w:val="20"/>
          <w:szCs w:val="20"/>
        </w:rPr>
        <w:t xml:space="preserve">Preparing the laboratory for assessments and audits  </w:t>
      </w:r>
    </w:p>
    <w:p w14:paraId="44B65118" w14:textId="77777777" w:rsidR="00647982" w:rsidRPr="00DC5447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Maintaining document control for laboratory policies and procedures </w:t>
      </w:r>
    </w:p>
    <w:p w14:paraId="2151E554" w14:textId="097D436F" w:rsidR="00647982" w:rsidRDefault="00647982" w:rsidP="00CC6D9B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DC5447">
        <w:rPr>
          <w:rFonts w:ascii="Times New Roman" w:hAnsi="Times New Roman"/>
          <w:sz w:val="20"/>
          <w:szCs w:val="20"/>
        </w:rPr>
        <w:t xml:space="preserve">Monitoring continued compliance with in-house policies and procedures as well as accreditation standards </w:t>
      </w:r>
    </w:p>
    <w:p w14:paraId="2590AE60" w14:textId="1BC7C028" w:rsidR="003C2FCB" w:rsidRDefault="003C2FCB" w:rsidP="008E77E9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3C2FCB">
        <w:rPr>
          <w:rFonts w:ascii="Times New Roman" w:hAnsi="Times New Roman"/>
          <w:sz w:val="20"/>
          <w:szCs w:val="20"/>
        </w:rPr>
        <w:t xml:space="preserve">Administering proficiency tests </w:t>
      </w:r>
    </w:p>
    <w:p w14:paraId="59236F62" w14:textId="3258A64B" w:rsidR="003C2FCB" w:rsidRDefault="003C2FCB" w:rsidP="008E77E9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Maintaining the blind quality control program </w:t>
      </w:r>
      <w:bookmarkStart w:id="0" w:name="_GoBack"/>
      <w:bookmarkEnd w:id="0"/>
    </w:p>
    <w:p w14:paraId="0DF056ED" w14:textId="3F2F44C8" w:rsidR="003C2FCB" w:rsidRPr="003C2FCB" w:rsidRDefault="003C2FCB" w:rsidP="008E77E9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 w:rsidRPr="003C2FC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Fostering a continuous improvement culture within the laboratory </w:t>
      </w:r>
    </w:p>
    <w:p w14:paraId="136E8753" w14:textId="1A76CF6D" w:rsidR="003C2FCB" w:rsidRPr="003C2FCB" w:rsidRDefault="003C2FCB" w:rsidP="008E77E9">
      <w:pPr>
        <w:numPr>
          <w:ilvl w:val="0"/>
          <w:numId w:val="10"/>
        </w:numPr>
        <w:ind w:left="70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duties as assigned</w:t>
      </w:r>
    </w:p>
    <w:p w14:paraId="54D123CA" w14:textId="77777777" w:rsidR="007A06EB" w:rsidRDefault="007A06EB" w:rsidP="00631D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656E61B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7EC67EF5" w14:textId="4687AA9B" w:rsidR="00F90EA7" w:rsidRPr="00F90EA7" w:rsidRDefault="00E95AA2" w:rsidP="00F90EA7">
      <w:pPr>
        <w:ind w:left="10"/>
        <w:rPr>
          <w:rFonts w:ascii="Times New Roman" w:hAnsi="Times New Roman"/>
          <w:sz w:val="20"/>
          <w:szCs w:val="20"/>
        </w:rPr>
      </w:pPr>
      <w:r w:rsidRPr="00F90EA7">
        <w:rPr>
          <w:rFonts w:ascii="Times New Roman" w:hAnsi="Times New Roman"/>
          <w:sz w:val="20"/>
          <w:szCs w:val="20"/>
        </w:rPr>
        <w:t xml:space="preserve">The position </w:t>
      </w:r>
      <w:r w:rsidR="007A06EB" w:rsidRPr="00F90EA7">
        <w:rPr>
          <w:rFonts w:ascii="Times New Roman" w:hAnsi="Times New Roman"/>
          <w:sz w:val="20"/>
          <w:szCs w:val="20"/>
        </w:rPr>
        <w:t>r</w:t>
      </w:r>
      <w:r w:rsidR="000D2996" w:rsidRPr="00F90EA7">
        <w:rPr>
          <w:rFonts w:ascii="Times New Roman" w:hAnsi="Times New Roman"/>
          <w:sz w:val="20"/>
          <w:szCs w:val="20"/>
        </w:rPr>
        <w:t>equires a</w:t>
      </w:r>
      <w:r w:rsidR="005403E6">
        <w:rPr>
          <w:rFonts w:ascii="Times New Roman" w:hAnsi="Times New Roman"/>
          <w:sz w:val="20"/>
          <w:szCs w:val="20"/>
        </w:rPr>
        <w:t xml:space="preserve"> minimum of</w:t>
      </w:r>
      <w:r w:rsidR="000D2996" w:rsidRPr="00F90EA7">
        <w:rPr>
          <w:rFonts w:ascii="Times New Roman" w:hAnsi="Times New Roman"/>
          <w:sz w:val="20"/>
          <w:szCs w:val="20"/>
        </w:rPr>
        <w:t xml:space="preserve"> </w:t>
      </w:r>
      <w:r w:rsidR="00F00112" w:rsidRPr="00F90EA7">
        <w:rPr>
          <w:rFonts w:ascii="Times New Roman" w:hAnsi="Times New Roman"/>
          <w:sz w:val="20"/>
          <w:szCs w:val="20"/>
        </w:rPr>
        <w:t>b</w:t>
      </w:r>
      <w:r w:rsidR="000D2996" w:rsidRPr="00F90EA7">
        <w:rPr>
          <w:rFonts w:ascii="Times New Roman" w:hAnsi="Times New Roman"/>
          <w:sz w:val="20"/>
          <w:szCs w:val="20"/>
        </w:rPr>
        <w:t>achelor’s degree</w:t>
      </w:r>
      <w:r w:rsidR="002678D0" w:rsidRPr="00F90EA7">
        <w:rPr>
          <w:rFonts w:ascii="Times New Roman" w:hAnsi="Times New Roman"/>
          <w:sz w:val="20"/>
          <w:szCs w:val="20"/>
        </w:rPr>
        <w:t xml:space="preserve"> </w:t>
      </w:r>
      <w:r w:rsidR="00F90EA7" w:rsidRPr="00F90EA7">
        <w:rPr>
          <w:rFonts w:ascii="Times New Roman" w:hAnsi="Times New Roman"/>
          <w:sz w:val="20"/>
          <w:szCs w:val="20"/>
        </w:rPr>
        <w:t xml:space="preserve">in a </w:t>
      </w:r>
      <w:r w:rsidR="003C7CF9">
        <w:rPr>
          <w:rFonts w:ascii="Times New Roman" w:hAnsi="Times New Roman"/>
          <w:sz w:val="20"/>
          <w:szCs w:val="20"/>
        </w:rPr>
        <w:t xml:space="preserve">physical science (biology, chemistry, </w:t>
      </w:r>
      <w:proofErr w:type="spellStart"/>
      <w:proofErr w:type="gramStart"/>
      <w:r w:rsidR="003C7CF9">
        <w:rPr>
          <w:rFonts w:ascii="Times New Roman" w:hAnsi="Times New Roman"/>
          <w:sz w:val="20"/>
          <w:szCs w:val="20"/>
        </w:rPr>
        <w:t>biochemistry,etc</w:t>
      </w:r>
      <w:proofErr w:type="spellEnd"/>
      <w:proofErr w:type="gramEnd"/>
      <w:r w:rsidR="003C7CF9">
        <w:rPr>
          <w:rFonts w:ascii="Times New Roman" w:hAnsi="Times New Roman"/>
          <w:sz w:val="20"/>
          <w:szCs w:val="20"/>
        </w:rPr>
        <w:t xml:space="preserve">) </w:t>
      </w:r>
      <w:r w:rsidR="00F90EA7" w:rsidRPr="00F90EA7">
        <w:rPr>
          <w:rFonts w:ascii="Times New Roman" w:hAnsi="Times New Roman"/>
          <w:sz w:val="20"/>
          <w:szCs w:val="20"/>
        </w:rPr>
        <w:t>from an accredited college/university (transcripts required).</w:t>
      </w:r>
      <w:r w:rsidR="005403E6">
        <w:rPr>
          <w:rFonts w:ascii="Times New Roman" w:hAnsi="Times New Roman"/>
          <w:sz w:val="20"/>
          <w:szCs w:val="20"/>
        </w:rPr>
        <w:t xml:space="preserve"> A Master’s Degree in strongly preferred.</w:t>
      </w:r>
      <w:r w:rsidR="00986A32">
        <w:rPr>
          <w:rFonts w:ascii="Times New Roman" w:hAnsi="Times New Roman"/>
          <w:sz w:val="20"/>
          <w:szCs w:val="20"/>
        </w:rPr>
        <w:t xml:space="preserve"> Direct </w:t>
      </w:r>
      <w:r w:rsidR="005403E6">
        <w:rPr>
          <w:rFonts w:ascii="Times New Roman" w:hAnsi="Times New Roman"/>
          <w:sz w:val="20"/>
          <w:szCs w:val="20"/>
        </w:rPr>
        <w:t>working experience in FORENSIC</w:t>
      </w:r>
      <w:r w:rsidR="00986A32">
        <w:rPr>
          <w:rFonts w:ascii="Times New Roman" w:hAnsi="Times New Roman"/>
          <w:sz w:val="20"/>
          <w:szCs w:val="20"/>
        </w:rPr>
        <w:t xml:space="preserve"> casework with a bachelor’s degree in a related field may be considered.</w:t>
      </w:r>
      <w:r w:rsidR="00F90EA7" w:rsidRPr="00F90EA7">
        <w:rPr>
          <w:rFonts w:ascii="Times New Roman" w:hAnsi="Times New Roman"/>
          <w:sz w:val="20"/>
          <w:szCs w:val="20"/>
        </w:rPr>
        <w:t xml:space="preserve">   Certification in a forensic science discipline or quality-related field is </w:t>
      </w:r>
      <w:r w:rsidR="00F90EA7">
        <w:rPr>
          <w:rFonts w:ascii="Times New Roman" w:hAnsi="Times New Roman"/>
          <w:sz w:val="20"/>
          <w:szCs w:val="20"/>
        </w:rPr>
        <w:t xml:space="preserve">strongly </w:t>
      </w:r>
      <w:r w:rsidR="00F90EA7" w:rsidRPr="00F90EA7">
        <w:rPr>
          <w:rFonts w:ascii="Times New Roman" w:hAnsi="Times New Roman"/>
          <w:sz w:val="20"/>
          <w:szCs w:val="20"/>
        </w:rPr>
        <w:t xml:space="preserve">preferred. </w:t>
      </w:r>
    </w:p>
    <w:p w14:paraId="2001859A" w14:textId="77777777" w:rsidR="00434FF6" w:rsidRPr="00AD602F" w:rsidRDefault="002678D0" w:rsidP="00F91579">
      <w:pPr>
        <w:rPr>
          <w:rFonts w:ascii="Times New Roman" w:hAnsi="Times New Roman"/>
          <w:snapToGrid w:val="0"/>
          <w:sz w:val="24"/>
          <w:szCs w:val="24"/>
        </w:rPr>
      </w:pPr>
      <w:r w:rsidRPr="00F90EA7">
        <w:rPr>
          <w:rFonts w:ascii="Times New Roman" w:hAnsi="Times New Roman"/>
          <w:sz w:val="20"/>
          <w:szCs w:val="20"/>
        </w:rPr>
        <w:t xml:space="preserve"> </w:t>
      </w:r>
    </w:p>
    <w:p w14:paraId="756F1D83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42CC301D" w14:textId="165E9EE6" w:rsidR="007A06EB" w:rsidRPr="00F90EA7" w:rsidRDefault="00F90EA7" w:rsidP="002F19CE">
      <w:pPr>
        <w:pBdr>
          <w:left w:val="none" w:sz="0" w:space="15" w:color="auto"/>
          <w:bottom w:val="none" w:sz="0" w:space="3" w:color="auto"/>
        </w:pBdr>
        <w:rPr>
          <w:rFonts w:ascii="Times New Roman" w:hAnsi="Times New Roman"/>
          <w:sz w:val="20"/>
          <w:szCs w:val="20"/>
        </w:rPr>
      </w:pPr>
      <w:r w:rsidRPr="00F90EA7">
        <w:rPr>
          <w:rFonts w:ascii="Times New Roman" w:hAnsi="Times New Roman"/>
          <w:sz w:val="20"/>
          <w:szCs w:val="20"/>
        </w:rPr>
        <w:t xml:space="preserve">A minimum of </w:t>
      </w:r>
      <w:r w:rsidR="003C7CF9">
        <w:rPr>
          <w:rFonts w:ascii="Times New Roman" w:hAnsi="Times New Roman"/>
          <w:sz w:val="20"/>
          <w:szCs w:val="20"/>
        </w:rPr>
        <w:t>three</w:t>
      </w:r>
      <w:r w:rsidR="00D4689C">
        <w:rPr>
          <w:rFonts w:ascii="Times New Roman" w:hAnsi="Times New Roman"/>
          <w:sz w:val="20"/>
          <w:szCs w:val="20"/>
        </w:rPr>
        <w:t xml:space="preserve"> (</w:t>
      </w:r>
      <w:r w:rsidR="003C7CF9">
        <w:rPr>
          <w:rFonts w:ascii="Times New Roman" w:hAnsi="Times New Roman"/>
          <w:sz w:val="20"/>
          <w:szCs w:val="20"/>
        </w:rPr>
        <w:t>3</w:t>
      </w:r>
      <w:r w:rsidR="00D4689C">
        <w:rPr>
          <w:rFonts w:ascii="Times New Roman" w:hAnsi="Times New Roman"/>
          <w:sz w:val="20"/>
          <w:szCs w:val="20"/>
        </w:rPr>
        <w:t xml:space="preserve">) </w:t>
      </w:r>
      <w:r w:rsidRPr="00F90EA7">
        <w:rPr>
          <w:rFonts w:ascii="Times New Roman" w:hAnsi="Times New Roman"/>
          <w:sz w:val="20"/>
          <w:szCs w:val="20"/>
        </w:rPr>
        <w:t>years</w:t>
      </w:r>
      <w:r w:rsidR="003C7CF9">
        <w:rPr>
          <w:rFonts w:ascii="Times New Roman" w:hAnsi="Times New Roman"/>
          <w:sz w:val="20"/>
          <w:szCs w:val="20"/>
        </w:rPr>
        <w:t xml:space="preserve"> of</w:t>
      </w:r>
      <w:r w:rsidRPr="00F90EA7">
        <w:rPr>
          <w:rFonts w:ascii="Times New Roman" w:hAnsi="Times New Roman"/>
          <w:sz w:val="20"/>
          <w:szCs w:val="20"/>
        </w:rPr>
        <w:t xml:space="preserve"> </w:t>
      </w:r>
      <w:r w:rsidR="005D05BE">
        <w:rPr>
          <w:rFonts w:ascii="Times New Roman" w:hAnsi="Times New Roman"/>
          <w:sz w:val="20"/>
          <w:szCs w:val="20"/>
        </w:rPr>
        <w:t xml:space="preserve">direct </w:t>
      </w:r>
      <w:r w:rsidRPr="00F90EA7">
        <w:rPr>
          <w:rFonts w:ascii="Times New Roman" w:hAnsi="Times New Roman"/>
          <w:sz w:val="20"/>
          <w:szCs w:val="20"/>
        </w:rPr>
        <w:t xml:space="preserve">casework experience in an accredited forensic laboratory </w:t>
      </w:r>
      <w:r w:rsidR="00CC6D9B">
        <w:rPr>
          <w:rFonts w:ascii="Times New Roman" w:hAnsi="Times New Roman"/>
          <w:sz w:val="20"/>
          <w:szCs w:val="20"/>
        </w:rPr>
        <w:t xml:space="preserve">with a </w:t>
      </w:r>
      <w:r w:rsidRPr="00F90EA7">
        <w:rPr>
          <w:rFonts w:ascii="Times New Roman" w:hAnsi="Times New Roman"/>
          <w:sz w:val="20"/>
          <w:szCs w:val="20"/>
        </w:rPr>
        <w:t xml:space="preserve">working knowledge of quality systems, audit concepts and document control </w:t>
      </w:r>
      <w:r w:rsidR="003C7CF9">
        <w:rPr>
          <w:rFonts w:ascii="Times New Roman" w:hAnsi="Times New Roman"/>
          <w:sz w:val="20"/>
          <w:szCs w:val="20"/>
        </w:rPr>
        <w:t>are</w:t>
      </w:r>
      <w:r w:rsidRPr="00F90EA7">
        <w:rPr>
          <w:rFonts w:ascii="Times New Roman" w:hAnsi="Times New Roman"/>
          <w:sz w:val="20"/>
          <w:szCs w:val="20"/>
        </w:rPr>
        <w:t xml:space="preserve"> required.</w:t>
      </w:r>
      <w:r w:rsidR="003C7CF9">
        <w:rPr>
          <w:rFonts w:ascii="Times New Roman" w:hAnsi="Times New Roman"/>
          <w:sz w:val="20"/>
          <w:szCs w:val="20"/>
        </w:rPr>
        <w:t xml:space="preserve"> A minimum of two years of work experience in quality role in a forensic environment may be considered in lieu of casework.  Proven previous work experience with ISO standard 17025 may also be considered.</w:t>
      </w:r>
      <w:r w:rsidR="00CC5829">
        <w:rPr>
          <w:rFonts w:ascii="Times New Roman" w:hAnsi="Times New Roman"/>
          <w:sz w:val="20"/>
          <w:szCs w:val="20"/>
        </w:rPr>
        <w:t xml:space="preserve"> </w:t>
      </w:r>
      <w:r w:rsidR="00D4689C">
        <w:rPr>
          <w:rFonts w:ascii="Times New Roman" w:hAnsi="Times New Roman"/>
          <w:sz w:val="20"/>
          <w:szCs w:val="20"/>
        </w:rPr>
        <w:t xml:space="preserve"> P</w:t>
      </w:r>
      <w:r w:rsidR="002F19CE" w:rsidRPr="00F90EA7">
        <w:rPr>
          <w:rFonts w:ascii="Times New Roman" w:eastAsia="Trebuchet MS" w:hAnsi="Times New Roman"/>
          <w:sz w:val="20"/>
          <w:szCs w:val="20"/>
        </w:rPr>
        <w:t xml:space="preserve">roven expertise in </w:t>
      </w:r>
      <w:proofErr w:type="spellStart"/>
      <w:r w:rsidR="003C7CF9">
        <w:rPr>
          <w:rFonts w:ascii="Times New Roman" w:eastAsia="Trebuchet MS" w:hAnsi="Times New Roman"/>
          <w:sz w:val="20"/>
          <w:szCs w:val="20"/>
        </w:rPr>
        <w:t>Qualtrax</w:t>
      </w:r>
      <w:proofErr w:type="spellEnd"/>
      <w:r w:rsidR="003C7CF9">
        <w:rPr>
          <w:rFonts w:ascii="Times New Roman" w:eastAsia="Trebuchet MS" w:hAnsi="Times New Roman"/>
          <w:sz w:val="20"/>
          <w:szCs w:val="20"/>
        </w:rPr>
        <w:t xml:space="preserve"> is a plus.</w:t>
      </w:r>
    </w:p>
    <w:p w14:paraId="2E5E9663" w14:textId="77777777" w:rsidR="00057B72" w:rsidRPr="00F90EA7" w:rsidRDefault="00057B72" w:rsidP="00F91579">
      <w:pPr>
        <w:spacing w:after="19" w:line="216" w:lineRule="auto"/>
        <w:rPr>
          <w:rFonts w:ascii="Times New Roman" w:hAnsi="Times New Roman"/>
          <w:sz w:val="20"/>
          <w:szCs w:val="20"/>
        </w:rPr>
      </w:pPr>
    </w:p>
    <w:p w14:paraId="7DBC233C" w14:textId="77777777" w:rsidR="007A06EB" w:rsidRDefault="007A06EB" w:rsidP="007A06EB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5A0BBBE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Excellent verbal and written communication skills</w:t>
      </w:r>
    </w:p>
    <w:p w14:paraId="724F471B" w14:textId="77777777" w:rsidR="00CC6D9B" w:rsidRPr="00BE280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Ability to work well with all levels of employees and outside contacts</w:t>
      </w:r>
    </w:p>
    <w:p w14:paraId="6667C3E7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Ability to demonstrate a</w:t>
      </w:r>
      <w:r>
        <w:rPr>
          <w:rFonts w:ascii="Times New Roman" w:hAnsi="Times New Roman"/>
          <w:sz w:val="20"/>
          <w:szCs w:val="20"/>
        </w:rPr>
        <w:t xml:space="preserve">n excellent </w:t>
      </w:r>
      <w:r w:rsidRPr="00BE280B">
        <w:rPr>
          <w:rFonts w:ascii="Times New Roman" w:hAnsi="Times New Roman"/>
          <w:sz w:val="20"/>
          <w:szCs w:val="20"/>
        </w:rPr>
        <w:t xml:space="preserve">record as a </w:t>
      </w:r>
      <w:r>
        <w:rPr>
          <w:rFonts w:ascii="Times New Roman" w:hAnsi="Times New Roman"/>
          <w:sz w:val="20"/>
          <w:szCs w:val="20"/>
        </w:rPr>
        <w:t xml:space="preserve">team facilitator </w:t>
      </w:r>
    </w:p>
    <w:p w14:paraId="35D360BE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Ability to demonstrate strong presentation skills</w:t>
      </w:r>
    </w:p>
    <w:p w14:paraId="09331B1D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Demonstrated skills at effective project management </w:t>
      </w:r>
    </w:p>
    <w:p w14:paraId="08A3E2F5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Demonstrated ability to think critically, troubleshoot effectively and make timely and sound decisions</w:t>
      </w:r>
    </w:p>
    <w:p w14:paraId="1246860E" w14:textId="77777777" w:rsidR="00CC6D9B" w:rsidRPr="00CC6D9B" w:rsidRDefault="00CC6D9B" w:rsidP="00E00C6D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CC6D9B">
        <w:rPr>
          <w:rFonts w:ascii="Times New Roman" w:hAnsi="Times New Roman"/>
          <w:sz w:val="20"/>
          <w:szCs w:val="20"/>
        </w:rPr>
        <w:t xml:space="preserve">Demonstrated ability to work well with details </w:t>
      </w:r>
    </w:p>
    <w:p w14:paraId="369191A4" w14:textId="77777777" w:rsidR="00F90EA7" w:rsidRPr="00AD602F" w:rsidRDefault="00F90EA7" w:rsidP="007A06EB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098D1028" w14:textId="77777777" w:rsidR="00A0165D" w:rsidRPr="00AD602F" w:rsidRDefault="00A0165D" w:rsidP="00A0165D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03B17E44" w14:textId="77777777" w:rsidR="00270F0F" w:rsidRDefault="00A0165D" w:rsidP="00057B72">
      <w:pPr>
        <w:rPr>
          <w:sz w:val="24"/>
          <w:szCs w:val="24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</w:t>
      </w:r>
      <w:r w:rsidR="009C4B8B">
        <w:rPr>
          <w:rFonts w:ascii="Times New Roman" w:hAnsi="Times New Roman"/>
          <w:bCs/>
          <w:sz w:val="20"/>
          <w:szCs w:val="20"/>
        </w:rPr>
        <w:t xml:space="preserve">ng the job qualification </w:t>
      </w:r>
      <w:r w:rsidR="00CC5829">
        <w:rPr>
          <w:rFonts w:ascii="Times New Roman" w:hAnsi="Times New Roman"/>
          <w:bCs/>
          <w:sz w:val="20"/>
          <w:szCs w:val="20"/>
        </w:rPr>
        <w:t>may apply via our website, www.houstonforensicscience.org</w:t>
      </w:r>
    </w:p>
    <w:p w14:paraId="4B459EDD" w14:textId="77777777" w:rsidR="008046BE" w:rsidRPr="003031AC" w:rsidRDefault="008046BE" w:rsidP="008046BE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 w:rsidR="00076DAB">
        <w:rPr>
          <w:sz w:val="24"/>
          <w:szCs w:val="24"/>
        </w:rPr>
        <w:t>Center</w:t>
      </w:r>
      <w:r w:rsidRPr="003031AC">
        <w:rPr>
          <w:sz w:val="24"/>
          <w:szCs w:val="24"/>
        </w:rPr>
        <w:t>, Inc. is an Equal Employment Opportunity Employer</w:t>
      </w:r>
    </w:p>
    <w:p w14:paraId="48EC6BE9" w14:textId="77777777" w:rsidR="00212F7E" w:rsidRDefault="00212F7E" w:rsidP="00212F7E">
      <w:pPr>
        <w:ind w:right="-270" w:firstLine="720"/>
        <w:rPr>
          <w:rFonts w:ascii="Times New Roman" w:hAnsi="Times New Roman"/>
          <w:bCs/>
          <w:sz w:val="18"/>
          <w:szCs w:val="18"/>
        </w:rPr>
      </w:pPr>
    </w:p>
    <w:p w14:paraId="30F4AB81" w14:textId="77777777" w:rsidR="008046BE" w:rsidRDefault="00212F7E" w:rsidP="00212F7E">
      <w:pPr>
        <w:ind w:right="-270" w:firstLine="720"/>
        <w:rPr>
          <w:rFonts w:ascii="Times New Roman" w:hAnsi="Times New Roman"/>
          <w:bCs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>A “local government corporation” is an independent organization that includes the participation of one or more governmental agencies</w:t>
      </w:r>
    </w:p>
    <w:sectPr w:rsidR="008046BE" w:rsidSect="00CC6D9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8D7"/>
    <w:multiLevelType w:val="hybridMultilevel"/>
    <w:tmpl w:val="B8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12A0"/>
    <w:multiLevelType w:val="hybridMultilevel"/>
    <w:tmpl w:val="642C78AE"/>
    <w:lvl w:ilvl="0" w:tplc="375ACA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008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8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B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5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0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4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9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0512A"/>
    <w:multiLevelType w:val="hybridMultilevel"/>
    <w:tmpl w:val="BF82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DBA"/>
    <w:multiLevelType w:val="hybridMultilevel"/>
    <w:tmpl w:val="CCD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08D3"/>
    <w:multiLevelType w:val="hybridMultilevel"/>
    <w:tmpl w:val="4E6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109"/>
    <w:multiLevelType w:val="hybridMultilevel"/>
    <w:tmpl w:val="4B98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D56"/>
    <w:multiLevelType w:val="hybridMultilevel"/>
    <w:tmpl w:val="AD528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2C063B"/>
    <w:multiLevelType w:val="hybridMultilevel"/>
    <w:tmpl w:val="589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E4E84"/>
    <w:multiLevelType w:val="hybridMultilevel"/>
    <w:tmpl w:val="E0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D"/>
    <w:rsid w:val="00002CC5"/>
    <w:rsid w:val="000251B4"/>
    <w:rsid w:val="00033EE7"/>
    <w:rsid w:val="00057B72"/>
    <w:rsid w:val="00066E0D"/>
    <w:rsid w:val="00076DAB"/>
    <w:rsid w:val="0009119C"/>
    <w:rsid w:val="000D2996"/>
    <w:rsid w:val="000F163D"/>
    <w:rsid w:val="001401F1"/>
    <w:rsid w:val="00163062"/>
    <w:rsid w:val="001807C6"/>
    <w:rsid w:val="001A25D8"/>
    <w:rsid w:val="001B73DE"/>
    <w:rsid w:val="001D5C63"/>
    <w:rsid w:val="001E4571"/>
    <w:rsid w:val="00212F7E"/>
    <w:rsid w:val="00227ECB"/>
    <w:rsid w:val="00242891"/>
    <w:rsid w:val="002678D0"/>
    <w:rsid w:val="00267ECF"/>
    <w:rsid w:val="00270F0F"/>
    <w:rsid w:val="002834F7"/>
    <w:rsid w:val="002942E6"/>
    <w:rsid w:val="002A0BA4"/>
    <w:rsid w:val="002F19CE"/>
    <w:rsid w:val="00326EB0"/>
    <w:rsid w:val="00330057"/>
    <w:rsid w:val="003A5BA8"/>
    <w:rsid w:val="003C2FCB"/>
    <w:rsid w:val="003C7CF9"/>
    <w:rsid w:val="00434FF6"/>
    <w:rsid w:val="00487A97"/>
    <w:rsid w:val="004C6962"/>
    <w:rsid w:val="004F3A68"/>
    <w:rsid w:val="005403E6"/>
    <w:rsid w:val="005D05BE"/>
    <w:rsid w:val="00631D52"/>
    <w:rsid w:val="00632D9B"/>
    <w:rsid w:val="00647982"/>
    <w:rsid w:val="00662938"/>
    <w:rsid w:val="00673F37"/>
    <w:rsid w:val="006C66E0"/>
    <w:rsid w:val="006D7A71"/>
    <w:rsid w:val="006E0899"/>
    <w:rsid w:val="00715E0C"/>
    <w:rsid w:val="00732995"/>
    <w:rsid w:val="00733E2B"/>
    <w:rsid w:val="00740FCC"/>
    <w:rsid w:val="00744A0F"/>
    <w:rsid w:val="007474D9"/>
    <w:rsid w:val="00760A4F"/>
    <w:rsid w:val="007905D5"/>
    <w:rsid w:val="007A06EB"/>
    <w:rsid w:val="007A17F7"/>
    <w:rsid w:val="007C1FA2"/>
    <w:rsid w:val="007C47A7"/>
    <w:rsid w:val="007C5EA1"/>
    <w:rsid w:val="008046BE"/>
    <w:rsid w:val="0083495C"/>
    <w:rsid w:val="00895592"/>
    <w:rsid w:val="008D186A"/>
    <w:rsid w:val="008D4BCE"/>
    <w:rsid w:val="009029DA"/>
    <w:rsid w:val="00912828"/>
    <w:rsid w:val="00913BA5"/>
    <w:rsid w:val="00927130"/>
    <w:rsid w:val="00937A8D"/>
    <w:rsid w:val="00963041"/>
    <w:rsid w:val="00973E9A"/>
    <w:rsid w:val="00986A32"/>
    <w:rsid w:val="00994CDB"/>
    <w:rsid w:val="009B56BD"/>
    <w:rsid w:val="009C4B8B"/>
    <w:rsid w:val="009C7C7B"/>
    <w:rsid w:val="009D1F34"/>
    <w:rsid w:val="00A0165D"/>
    <w:rsid w:val="00A275BE"/>
    <w:rsid w:val="00A842C9"/>
    <w:rsid w:val="00AB3571"/>
    <w:rsid w:val="00AD602F"/>
    <w:rsid w:val="00AE7C97"/>
    <w:rsid w:val="00B95C42"/>
    <w:rsid w:val="00BE280B"/>
    <w:rsid w:val="00BF180B"/>
    <w:rsid w:val="00C53AA4"/>
    <w:rsid w:val="00C554DE"/>
    <w:rsid w:val="00C571C2"/>
    <w:rsid w:val="00CC5829"/>
    <w:rsid w:val="00CC6D9B"/>
    <w:rsid w:val="00CF411C"/>
    <w:rsid w:val="00D00404"/>
    <w:rsid w:val="00D35C6D"/>
    <w:rsid w:val="00D4689C"/>
    <w:rsid w:val="00D66AD5"/>
    <w:rsid w:val="00D74637"/>
    <w:rsid w:val="00D835AF"/>
    <w:rsid w:val="00D84AC8"/>
    <w:rsid w:val="00DC5447"/>
    <w:rsid w:val="00E03101"/>
    <w:rsid w:val="00E06C35"/>
    <w:rsid w:val="00E13E2E"/>
    <w:rsid w:val="00E1571B"/>
    <w:rsid w:val="00E5477C"/>
    <w:rsid w:val="00E95AA2"/>
    <w:rsid w:val="00EC0288"/>
    <w:rsid w:val="00F00112"/>
    <w:rsid w:val="00F549CE"/>
    <w:rsid w:val="00F54D77"/>
    <w:rsid w:val="00F81FAC"/>
    <w:rsid w:val="00F90EA7"/>
    <w:rsid w:val="00F91579"/>
    <w:rsid w:val="00FD04B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3E18"/>
  <w15:docId w15:val="{5A1FCA37-C972-48BA-B108-FCC565E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SpanGeneralReportText">
    <w:name w:val="Span_GeneralReportText"/>
    <w:basedOn w:val="DefaultParagraphFont"/>
    <w:rsid w:val="007905D5"/>
    <w:rPr>
      <w:rFonts w:ascii="Verdana" w:eastAsia="Verdana" w:hAnsi="Verdana" w:cs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0" ma:contentTypeDescription="Create a new document." ma:contentTypeScope="" ma:versionID="ce0bb1b29c3765d0ed652b46e20c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96df992181df35438a9c8de5db2b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1AD69-E1AB-4D2E-9946-6A955FDB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4563C-314C-49CF-8EEE-6794368B9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CEE5A-EB48-4CF6-B778-1E4E72EE8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5</cp:revision>
  <dcterms:created xsi:type="dcterms:W3CDTF">2020-09-11T21:51:00Z</dcterms:created>
  <dcterms:modified xsi:type="dcterms:W3CDTF">2021-01-04T18:28:00Z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</Properties>
</file>