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338A" w14:textId="6A3B97AB" w:rsidR="004653F8" w:rsidRDefault="004653F8" w:rsidP="004653F8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</w:pPr>
      <w:r w:rsidRPr="004653F8"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  <w:t xml:space="preserve">Assistant/Associate/Full Professor in Forensic </w:t>
      </w:r>
      <w:r w:rsidR="00F9770D"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  <w:t>C</w:t>
      </w:r>
      <w:r w:rsidRPr="004653F8">
        <w:rPr>
          <w:rFonts w:ascii="Tahoma" w:eastAsia="Times New Roman" w:hAnsi="Tahoma" w:cs="Tahoma"/>
          <w:b/>
          <w:bCs/>
          <w:color w:val="000000"/>
          <w:sz w:val="27"/>
          <w:szCs w:val="27"/>
          <w:lang w:val="en-GB"/>
        </w:rPr>
        <w:t>hemistry</w:t>
      </w:r>
    </w:p>
    <w:p w14:paraId="1BFB9E67" w14:textId="77777777" w:rsidR="00603651" w:rsidRDefault="00603651" w:rsidP="004653F8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14:paraId="6F0C1FE7" w14:textId="77777777" w:rsidR="004653F8" w:rsidRPr="008B0F18" w:rsidRDefault="004653F8" w:rsidP="004653F8">
      <w:pPr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Overview</w:t>
      </w:r>
    </w:p>
    <w:p w14:paraId="3F30DAFA" w14:textId="77777777" w:rsidR="004653F8" w:rsidRDefault="004653F8" w:rsidP="004653F8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504D7E9D" w14:textId="506DCE65" w:rsidR="004653F8" w:rsidRDefault="004653F8" w:rsidP="00D56F31">
      <w:pPr>
        <w:shd w:val="clear" w:color="auto" w:fill="FFFFFF"/>
        <w:ind w:firstLine="993"/>
        <w:jc w:val="both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Naif</w:t>
      </w:r>
      <w:proofErr w:type="spellEnd"/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Arab University for Security Sciences (NAUSS) was established in 1978 as part of an Arab resolution to form the first Arab university specialized in </w:t>
      </w:r>
      <w:r w:rsidR="00E272B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post-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graduate studies, research, and training in security sciences. Since then, the </w:t>
      </w:r>
      <w:r w:rsidR="008A438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niversity has played a key role as the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cientific body of the Arab Interior Minist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ers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Council (AIMC). As a regional organization, the </w:t>
      </w:r>
      <w:r w:rsidR="008A438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niversity holds observer member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status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in many regional and international organizations’ councils, such as UNODC and INTERPOL.</w:t>
      </w:r>
    </w:p>
    <w:p w14:paraId="47FF260D" w14:textId="41FFBE3E" w:rsidR="004653F8" w:rsidRDefault="004653F8" w:rsidP="00D56F31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The vision of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NAUSS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is to be the premier institution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in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educat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ing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the next generation of Arab experts and leaders in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ecurity sciences. To achieve this vision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,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the </w:t>
      </w:r>
      <w:r w:rsidR="008A438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niversity has recently announced its new strategy 2019-2023, where many initiatives have been launched. Th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e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se initiatives include establishing many centers of excellence in areas such as Cybercrimes and Digital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nvestigation. Located in Riyadh, Saudi Arabia, the </w:t>
      </w:r>
      <w:r w:rsidR="008A438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U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niversity currently offers</w:t>
      </w:r>
      <w:r w:rsidR="005560FD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post-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 graduate programs in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many 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areas such as Criminal Justice, Criminology, Counter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terrorism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, Nuclear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S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ecurity, and Financial 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I</w:t>
      </w:r>
      <w:r w:rsidRPr="00C318A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ntegrity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</w:t>
      </w:r>
    </w:p>
    <w:p w14:paraId="22639279" w14:textId="77777777" w:rsidR="004653F8" w:rsidRDefault="004653F8" w:rsidP="004653F8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60F6E5F3" w14:textId="77777777" w:rsidR="004653F8" w:rsidRDefault="004653F8" w:rsidP="004653F8">
      <w:pPr>
        <w:shd w:val="clear" w:color="auto" w:fill="FFFFFF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14:paraId="7AE08BBE" w14:textId="77777777" w:rsidR="004653F8" w:rsidRPr="008B0F18" w:rsidRDefault="004653F8" w:rsidP="004653F8">
      <w:pPr>
        <w:pBdr>
          <w:bottom w:val="single" w:sz="6" w:space="4" w:color="AAAAAA"/>
        </w:pBdr>
        <w:shd w:val="clear" w:color="auto" w:fill="FFFFFF"/>
        <w:jc w:val="lowKashida"/>
        <w:outlineLvl w:val="1"/>
        <w:rPr>
          <w:rFonts w:ascii="Tahoma" w:eastAsia="Times New Roman" w:hAnsi="Tahoma" w:cs="Tahoma"/>
          <w:b/>
          <w:bCs/>
          <w:color w:val="000000"/>
          <w:sz w:val="25"/>
          <w:szCs w:val="25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6910"/>
      </w:tblGrid>
      <w:tr w:rsidR="004653F8" w:rsidRPr="008B0F18" w14:paraId="14FA9269" w14:textId="77777777" w:rsidTr="004F56B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DEA84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  <w:t xml:space="preserve">Position </w:t>
            </w:r>
            <w:r>
              <w:rPr>
                <w:rFonts w:asciiTheme="majorBidi" w:eastAsia="Times New Roman" w:hAnsiTheme="majorBidi" w:cstheme="majorBidi"/>
                <w:b/>
                <w:bCs/>
                <w:sz w:val="27"/>
                <w:szCs w:val="27"/>
              </w:rPr>
              <w:t>Details</w:t>
            </w:r>
          </w:p>
        </w:tc>
      </w:tr>
      <w:tr w:rsidR="004653F8" w:rsidRPr="008B0F18" w14:paraId="1631579A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F926B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10FA1" w14:textId="184B241D" w:rsidR="004653F8" w:rsidRPr="00662B5F" w:rsidRDefault="008A4383" w:rsidP="004F56B3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Assistant/</w:t>
            </w:r>
            <w:r w:rsidR="004653F8" w:rsidRPr="00662B5F">
              <w:rPr>
                <w:rFonts w:asciiTheme="majorBidi" w:eastAsia="Times New Roman" w:hAnsiTheme="majorBidi" w:cstheme="majorBidi"/>
                <w:sz w:val="24"/>
                <w:szCs w:val="24"/>
              </w:rPr>
              <w:t>Associate/Full Professor</w:t>
            </w:r>
          </w:p>
        </w:tc>
      </w:tr>
      <w:tr w:rsidR="004653F8" w:rsidRPr="008B0F18" w14:paraId="32572384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A66B0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College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2738A" w14:textId="77777777" w:rsidR="004653F8" w:rsidRPr="00E139FF" w:rsidRDefault="004653F8" w:rsidP="004F56B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57DE">
              <w:rPr>
                <w:rFonts w:asciiTheme="majorBidi" w:eastAsia="Times New Roman" w:hAnsiTheme="majorBidi" w:cstheme="majorBidi"/>
                <w:sz w:val="24"/>
                <w:szCs w:val="24"/>
              </w:rPr>
              <w:t>Criminal Justice</w:t>
            </w:r>
          </w:p>
        </w:tc>
      </w:tr>
      <w:tr w:rsidR="004653F8" w:rsidRPr="008B0F18" w14:paraId="51E998DC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A4323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62B5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E7ACB" w14:textId="77777777" w:rsidR="004653F8" w:rsidRPr="00662B5F" w:rsidRDefault="004653F8" w:rsidP="004F56B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57D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Forensic Science </w:t>
            </w:r>
          </w:p>
        </w:tc>
      </w:tr>
      <w:tr w:rsidR="004653F8" w:rsidRPr="008B0F18" w14:paraId="3A74B782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A04F8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74BD57C9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DB4FB" w14:textId="3306C72E" w:rsidR="004653F8" w:rsidRPr="005B72C6" w:rsidRDefault="004653F8" w:rsidP="004F56B3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NAUSS </w:t>
            </w:r>
            <w:r w:rsidR="005560FD">
              <w:rPr>
                <w:rFonts w:asciiTheme="majorBidi" w:eastAsia="Times New Roman" w:hAnsiTheme="majorBidi" w:cstheme="majorBidi"/>
                <w:sz w:val="24"/>
                <w:szCs w:val="24"/>
              </w:rPr>
              <w:t>headquarters</w:t>
            </w:r>
            <w:r w:rsidRPr="005B72C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 Riyadh, Kingdom of Saudi Arabia</w:t>
            </w:r>
          </w:p>
        </w:tc>
      </w:tr>
      <w:tr w:rsidR="004653F8" w:rsidRPr="008B0F18" w14:paraId="7837B29A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0C427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Open Until Filled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1E269" w14:textId="77777777" w:rsidR="004653F8" w:rsidRPr="00662B5F" w:rsidRDefault="004653F8" w:rsidP="004F56B3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</w:tr>
      <w:tr w:rsidR="000657DE" w:rsidRPr="008B0F18" w14:paraId="28D13136" w14:textId="77777777" w:rsidTr="000657DE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BC3B2" w14:textId="77777777" w:rsidR="000657DE" w:rsidRPr="00662B5F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505A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F9024D" w14:textId="6A7AE5AD" w:rsidR="005560FD" w:rsidRPr="005259FD" w:rsidRDefault="005560FD" w:rsidP="00556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Undertake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teaching tasks and related activities including preparing lectures,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assignments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, and reports,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grad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exams and assignments</w:t>
            </w:r>
            <w:r w:rsidR="000D4FD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B900232" w14:textId="77777777" w:rsidR="000657DE" w:rsidRPr="005560FD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  <w:p w14:paraId="3EB11094" w14:textId="196417B8" w:rsidR="000657DE" w:rsidRPr="005259FD" w:rsidRDefault="005560FD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Attend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department meetings and participat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 different activities serving the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epartment,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ollege, and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niversity committees</w:t>
            </w:r>
            <w:r w:rsidR="000657DE"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  <w:p w14:paraId="29D5E47E" w14:textId="77777777" w:rsidR="000657DE" w:rsidRPr="004F23A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52B3DF1" w14:textId="2DA725DE" w:rsidR="005560FD" w:rsidRPr="005259FD" w:rsidRDefault="005560FD" w:rsidP="00556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Handle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’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academic issues by providing academic consultancy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09DC69C5" w14:textId="77777777" w:rsidR="000657DE" w:rsidRPr="005560FD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  <w:p w14:paraId="67D26C80" w14:textId="77777777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Tutor students who need extra help</w:t>
            </w:r>
          </w:p>
          <w:p w14:paraId="0E9964B6" w14:textId="77777777" w:rsidR="000657DE" w:rsidRPr="004F23A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DB95769" w14:textId="70F2CCC9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Attend seminars and conduct lectures in their field of specialization regularly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  <w:p w14:paraId="3A5B20F3" w14:textId="77777777" w:rsidR="000657DE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50BE0E5" w14:textId="5B8AA542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="MyriadPro-Semibold" w:hAnsi="MyriadPro-Semibold" w:cs="MyriadPro-Semibold" w:hint="cs"/>
                <w:color w:val="333333"/>
                <w:sz w:val="24"/>
                <w:szCs w:val="24"/>
                <w:rtl/>
              </w:rPr>
              <w:t xml:space="preserve"> 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May participate </w:t>
            </w:r>
            <w:r w:rsidR="005560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 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administrative </w:t>
            </w:r>
            <w:r w:rsidR="005560FD">
              <w:rPr>
                <w:rFonts w:asciiTheme="majorBidi" w:eastAsia="Times New Roman" w:hAnsiTheme="majorBidi" w:cstheme="majorBidi"/>
                <w:sz w:val="24"/>
                <w:szCs w:val="24"/>
              </w:rPr>
              <w:t>duties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43BF8A22" w14:textId="77777777" w:rsidR="000657DE" w:rsidRPr="004F23A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F23A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26230522" w14:textId="356E178F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Lead/participate in research projects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2888A778" w14:textId="77777777" w:rsidR="000657DE" w:rsidRPr="00E27C6C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en-GB"/>
              </w:rPr>
            </w:pPr>
          </w:p>
          <w:p w14:paraId="69B39111" w14:textId="77777777" w:rsidR="000657DE" w:rsidRPr="007505AA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657DE" w:rsidRPr="008B0F18" w14:paraId="59A54B55" w14:textId="77777777" w:rsidTr="000657DE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9BE01" w14:textId="3A2601EC" w:rsidR="000657DE" w:rsidRPr="000657DE" w:rsidRDefault="000657DE" w:rsidP="000657D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57D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Education, Experience &amp; Skills </w:t>
            </w:r>
          </w:p>
          <w:p w14:paraId="19DB20F4" w14:textId="77777777" w:rsidR="000657DE" w:rsidRPr="000657DE" w:rsidRDefault="000657DE" w:rsidP="000657D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68BFC66" w14:textId="77777777" w:rsidR="000657DE" w:rsidRPr="001A3E58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  <w:p w14:paraId="435E7AAB" w14:textId="77777777" w:rsidR="000657DE" w:rsidRPr="00662B5F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8D7053" w14:textId="00649064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PhD Degree from an accredited institution in relevant academic discipline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561AEFCD" w14:textId="77777777" w:rsidR="000657DE" w:rsidRPr="00836C58" w:rsidRDefault="000657DE" w:rsidP="000657D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26E6888" w14:textId="2D03FE88" w:rsidR="000657DE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</w:rPr>
              <w:t>A minimum of two (2) years’ experience as a faculty member in a recognized university</w:t>
            </w:r>
            <w:r w:rsidR="00B91344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40AD1A2C" w14:textId="77777777" w:rsidR="000657DE" w:rsidRPr="005259FD" w:rsidRDefault="000657DE" w:rsidP="000657DE">
            <w:pPr>
              <w:pStyle w:val="List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BD1F1FC" w14:textId="77777777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A record of research and scholarship including publications in peer-reviewed journals.</w:t>
            </w:r>
          </w:p>
          <w:p w14:paraId="503D2EE2" w14:textId="77777777" w:rsidR="000657DE" w:rsidRPr="005259FD" w:rsidRDefault="000657DE" w:rsidP="000657DE">
            <w:pPr>
              <w:pStyle w:val="List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63C61E0" w14:textId="77777777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Knowledge of instructional strategies and techniques appropriate to teaching the courses assigned.</w:t>
            </w:r>
          </w:p>
          <w:p w14:paraId="6583BD0B" w14:textId="77777777" w:rsidR="000657DE" w:rsidRPr="005259FD" w:rsidRDefault="000657DE" w:rsidP="000657DE">
            <w:pPr>
              <w:pStyle w:val="List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09F833B4" w14:textId="539B9D29" w:rsidR="000657DE" w:rsidRPr="005259FD" w:rsidRDefault="000657DE" w:rsidP="000657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5259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Ability to advice, </w:t>
            </w:r>
            <w:proofErr w:type="gramStart"/>
            <w:r w:rsidRPr="005259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instruct</w:t>
            </w:r>
            <w:proofErr w:type="gramEnd"/>
            <w:r w:rsidRPr="005259FD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, manage, motivate, and evaluate students.</w:t>
            </w:r>
          </w:p>
          <w:p w14:paraId="11E438AA" w14:textId="77777777" w:rsidR="000657DE" w:rsidRPr="00210A38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21DBB3F" w14:textId="77777777" w:rsidR="000657DE" w:rsidRPr="004F23A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657DE" w:rsidRPr="008B0F18" w14:paraId="7EDC4BE1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7E7DA" w14:textId="680CFD94" w:rsidR="000657DE" w:rsidRPr="00662B5F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Pr="005259F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pecialization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5FDCD" w14:textId="4B50C7F2" w:rsidR="000657DE" w:rsidRPr="00D56F31" w:rsidRDefault="000657DE" w:rsidP="00863A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Professional expertise in the separation, analysis and interpretation of 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explosive residues and i</w:t>
            </w:r>
            <w:r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gnitable liquid residues from fire debris samples.</w:t>
            </w:r>
          </w:p>
          <w:p w14:paraId="22966639" w14:textId="2C509C2B" w:rsidR="00863A9A" w:rsidRPr="00863A9A" w:rsidRDefault="000657DE" w:rsidP="009468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cstheme="minorHAnsi"/>
                <w:sz w:val="24"/>
                <w:szCs w:val="24"/>
              </w:rPr>
            </w:pPr>
            <w:r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Professional expertise in 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the forensic chemistry techniques such as </w:t>
            </w:r>
            <w:r w:rsidR="0027594D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Headspace 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Gas Chromatography</w:t>
            </w:r>
            <w:r w:rsidR="0027594D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-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Mass Spectrometry (HSGC-MS), Fourier Transform Infrared Spectrometry</w:t>
            </w:r>
            <w:r w:rsidR="009468B8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, Inductively Coupled </w:t>
            </w:r>
            <w:r w:rsidR="0027594D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Plasma/</w:t>
            </w:r>
            <w:r w:rsidR="009468B8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Mass Spectrometry (ICP/MS)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468B8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and</w:t>
            </w:r>
            <w:r w:rsidR="00863A9A" w:rsidRPr="00D56F31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Scanning Electron Microscopy (SEM).</w:t>
            </w:r>
          </w:p>
        </w:tc>
      </w:tr>
      <w:tr w:rsidR="000657DE" w:rsidRPr="008B0F18" w14:paraId="1C3EE060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7F943" w14:textId="77777777" w:rsidR="000657DE" w:rsidRPr="004841B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841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Remuneration and Benefits</w:t>
            </w:r>
          </w:p>
          <w:p w14:paraId="1E02695E" w14:textId="77777777" w:rsidR="000657DE" w:rsidRPr="00662B5F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0EF72" w14:textId="10C5CB78" w:rsidR="000657DE" w:rsidRPr="00662B5F" w:rsidRDefault="000657DE" w:rsidP="000657DE">
            <w:pPr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NAUSS offers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 </w:t>
            </w:r>
            <w:r w:rsidRPr="000426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competitive 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package, commensurate with rank and experience, including</w:t>
            </w:r>
            <w:r w:rsidR="00215B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accommodation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45 days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> annual vacation, annual round-trip airfare to home country, medical insurance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end of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service</w:t>
            </w:r>
            <w:r w:rsidRPr="004841B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benefits</w:t>
            </w:r>
          </w:p>
        </w:tc>
      </w:tr>
      <w:tr w:rsidR="000657DE" w:rsidRPr="008B0F18" w14:paraId="6A238EAF" w14:textId="77777777" w:rsidTr="004F56B3">
        <w:trPr>
          <w:tblCellSpacing w:w="15" w:type="dxa"/>
        </w:trPr>
        <w:tc>
          <w:tcPr>
            <w:tcW w:w="2374" w:type="dxa"/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32954C" w14:textId="77777777" w:rsidR="000657DE" w:rsidRPr="004F23A1" w:rsidRDefault="000657DE" w:rsidP="000657DE">
            <w:pPr>
              <w:jc w:val="lowKashida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F23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Application </w:t>
            </w:r>
            <w:r w:rsidRPr="004F23A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Procedure</w:t>
            </w:r>
          </w:p>
        </w:tc>
        <w:tc>
          <w:tcPr>
            <w:tcW w:w="0" w:type="auto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EB3F19" w14:textId="2DEC9116" w:rsidR="000657DE" w:rsidRPr="004F23A1" w:rsidRDefault="000657DE" w:rsidP="00215BB1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Kindly submit your application to:  </w:t>
            </w:r>
            <w:hyperlink r:id="rId6" w:history="1">
              <w:r w:rsidRPr="00D12F5B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https://careers.nauss.edu.sa</w:t>
              </w:r>
            </w:hyperlink>
          </w:p>
          <w:p w14:paraId="53E09792" w14:textId="785B113D" w:rsidR="000657DE" w:rsidRPr="00BA495E" w:rsidRDefault="000657DE" w:rsidP="000657DE">
            <w:pPr>
              <w:jc w:val="lowKashida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For further information on this position, kindly contact the </w:t>
            </w:r>
            <w:r w:rsidRPr="004F23A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Recruitment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Department at:</w:t>
            </w:r>
            <w:r w:rsidR="00BA126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hyperlink r:id="rId7" w:history="1">
              <w:r w:rsidR="00BA126E" w:rsidRPr="00710D08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careers@nauss.edu.sa</w:t>
              </w:r>
            </w:hyperlink>
          </w:p>
        </w:tc>
      </w:tr>
    </w:tbl>
    <w:p w14:paraId="18F8C651" w14:textId="77777777" w:rsidR="005A2B37" w:rsidRDefault="00D56F31"/>
    <w:p w14:paraId="66C736AB" w14:textId="77777777" w:rsidR="00D56F31" w:rsidRDefault="00D56F31">
      <w:bookmarkStart w:id="0" w:name="_GoBack"/>
      <w:bookmarkEnd w:id="0"/>
    </w:p>
    <w:sectPr w:rsidR="00D56F31" w:rsidSect="00ED72FA">
      <w:pgSz w:w="11909" w:h="16834" w:code="9"/>
      <w:pgMar w:top="2160" w:right="1440" w:bottom="216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BE8"/>
    <w:multiLevelType w:val="hybridMultilevel"/>
    <w:tmpl w:val="7C22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613F"/>
    <w:multiLevelType w:val="hybridMultilevel"/>
    <w:tmpl w:val="06321E46"/>
    <w:lvl w:ilvl="0" w:tplc="53AC4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1690"/>
    <w:multiLevelType w:val="hybridMultilevel"/>
    <w:tmpl w:val="A8240AB4"/>
    <w:lvl w:ilvl="0" w:tplc="B2E47B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F8"/>
    <w:rsid w:val="000657DE"/>
    <w:rsid w:val="000D4FD8"/>
    <w:rsid w:val="00215BB1"/>
    <w:rsid w:val="0027594D"/>
    <w:rsid w:val="004653F8"/>
    <w:rsid w:val="005560FD"/>
    <w:rsid w:val="00603651"/>
    <w:rsid w:val="00863A9A"/>
    <w:rsid w:val="008A4383"/>
    <w:rsid w:val="009468B8"/>
    <w:rsid w:val="00B91344"/>
    <w:rsid w:val="00BA126E"/>
    <w:rsid w:val="00D56F31"/>
    <w:rsid w:val="00E272B3"/>
    <w:rsid w:val="00EC44D5"/>
    <w:rsid w:val="00F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F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F8"/>
    <w:rPr>
      <w:rFonts w:cs="Sultan normal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57DE"/>
    <w:pPr>
      <w:spacing w:after="200" w:line="276" w:lineRule="auto"/>
      <w:ind w:left="720"/>
      <w:contextualSpacing/>
    </w:pPr>
    <w:rPr>
      <w:rFonts w:cstheme="minorBid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2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F8"/>
    <w:rPr>
      <w:rFonts w:cs="Sultan normal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57DE"/>
    <w:pPr>
      <w:spacing w:after="200" w:line="276" w:lineRule="auto"/>
      <w:ind w:left="720"/>
      <w:contextualSpacing/>
    </w:pPr>
    <w:rPr>
      <w:rFonts w:cstheme="minorBidi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s@nauss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.nauss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Ahmasani</dc:creator>
  <cp:keywords/>
  <dc:description/>
  <cp:lastModifiedBy>khaled mohamed</cp:lastModifiedBy>
  <cp:revision>14</cp:revision>
  <dcterms:created xsi:type="dcterms:W3CDTF">2020-10-07T13:13:00Z</dcterms:created>
  <dcterms:modified xsi:type="dcterms:W3CDTF">2020-10-20T20:50:00Z</dcterms:modified>
</cp:coreProperties>
</file>