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526F" w14:textId="77777777" w:rsidR="00177F01" w:rsidRPr="00CB4B8B" w:rsidRDefault="00177F01" w:rsidP="00177F01">
      <w:pPr>
        <w:spacing w:after="0" w:line="240" w:lineRule="auto"/>
        <w:textAlignment w:val="baseline"/>
        <w:rPr>
          <w:rFonts w:eastAsia="Arial Unicode MS" w:cs="Arial Unicode MS"/>
          <w:sz w:val="32"/>
          <w:szCs w:val="32"/>
        </w:rPr>
      </w:pPr>
      <w:r w:rsidRPr="00CB4B8B">
        <w:rPr>
          <w:rFonts w:eastAsia="Arial Unicode MS" w:cs="Arial Unicode MS"/>
          <w:b/>
          <w:bCs/>
          <w:sz w:val="32"/>
          <w:szCs w:val="32"/>
          <w:bdr w:val="none" w:sz="0" w:space="0" w:color="auto" w:frame="1"/>
        </w:rPr>
        <w:t>DNA Examiner</w:t>
      </w:r>
    </w:p>
    <w:p w14:paraId="60222E09" w14:textId="7BD7ADBA" w:rsidR="00177F01" w:rsidRPr="00177F01" w:rsidRDefault="009D160D" w:rsidP="00177F01">
      <w:pPr>
        <w:spacing w:after="0" w:line="240" w:lineRule="auto"/>
        <w:textAlignment w:val="baseline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SNA</w:t>
      </w:r>
      <w:r w:rsidR="00177F01">
        <w:rPr>
          <w:rFonts w:eastAsia="Arial Unicode MS" w:cs="Arial Unicode MS"/>
          <w:sz w:val="24"/>
          <w:szCs w:val="24"/>
        </w:rPr>
        <w:t> </w:t>
      </w:r>
      <w:r w:rsidR="00177F01" w:rsidRPr="00177F01">
        <w:rPr>
          <w:rFonts w:eastAsia="Arial Unicode MS" w:cs="Arial Unicode MS"/>
          <w:sz w:val="24"/>
          <w:szCs w:val="24"/>
        </w:rPr>
        <w:t>is currently seeking a DNA Examiner</w:t>
      </w:r>
      <w:r w:rsidR="003C0E5F">
        <w:rPr>
          <w:rFonts w:eastAsia="Arial Unicode MS" w:cs="Arial Unicode MS"/>
          <w:sz w:val="24"/>
          <w:szCs w:val="24"/>
        </w:rPr>
        <w:t xml:space="preserve"> I</w:t>
      </w:r>
      <w:r w:rsidR="005E5538">
        <w:rPr>
          <w:rFonts w:eastAsia="Arial Unicode MS" w:cs="Arial Unicode MS"/>
          <w:sz w:val="24"/>
          <w:szCs w:val="24"/>
        </w:rPr>
        <w:t>I</w:t>
      </w:r>
      <w:r w:rsidR="00177F01" w:rsidRPr="00177F01">
        <w:rPr>
          <w:rFonts w:eastAsia="Arial Unicode MS" w:cs="Arial Unicode MS"/>
          <w:sz w:val="24"/>
          <w:szCs w:val="24"/>
        </w:rPr>
        <w:t xml:space="preserve"> based in Fort Gillem, GA</w:t>
      </w:r>
    </w:p>
    <w:p w14:paraId="1A4CF493" w14:textId="77777777" w:rsidR="00177F01" w:rsidRPr="00177F01" w:rsidRDefault="00177F01" w:rsidP="00177F01">
      <w:pPr>
        <w:spacing w:after="0" w:line="240" w:lineRule="auto"/>
        <w:textAlignment w:val="baseline"/>
        <w:rPr>
          <w:rFonts w:eastAsia="Arial Unicode MS" w:cs="Arial Unicode MS"/>
          <w:sz w:val="24"/>
          <w:szCs w:val="24"/>
        </w:rPr>
      </w:pPr>
      <w:r w:rsidRPr="00177F01">
        <w:rPr>
          <w:rFonts w:eastAsia="Arial Unicode MS" w:cs="Arial Unicode MS"/>
          <w:sz w:val="24"/>
          <w:szCs w:val="24"/>
        </w:rPr>
        <w:t>May be required to travel OCONUS (as needed)</w:t>
      </w:r>
    </w:p>
    <w:p w14:paraId="154F750F" w14:textId="77777777" w:rsidR="00177F01" w:rsidRDefault="00177F01" w:rsidP="00177F01">
      <w:pPr>
        <w:spacing w:after="0" w:line="240" w:lineRule="auto"/>
        <w:textAlignment w:val="baseline"/>
        <w:rPr>
          <w:rFonts w:eastAsia="Arial Unicode MS" w:cs="Arial Unicode MS"/>
          <w:sz w:val="24"/>
          <w:szCs w:val="24"/>
        </w:rPr>
      </w:pPr>
    </w:p>
    <w:p w14:paraId="244A8922" w14:textId="77777777" w:rsidR="00177F01" w:rsidRPr="00177F01" w:rsidRDefault="00177F01" w:rsidP="00177F01">
      <w:pPr>
        <w:spacing w:after="0" w:line="240" w:lineRule="auto"/>
        <w:textAlignment w:val="baseline"/>
        <w:rPr>
          <w:rFonts w:eastAsia="Arial Unicode MS" w:cs="Arial Unicode MS"/>
          <w:b/>
          <w:sz w:val="24"/>
          <w:szCs w:val="24"/>
        </w:rPr>
      </w:pPr>
      <w:r w:rsidRPr="00177F01">
        <w:rPr>
          <w:rFonts w:eastAsia="Arial Unicode MS" w:cs="Arial Unicode MS"/>
          <w:b/>
          <w:sz w:val="24"/>
          <w:szCs w:val="24"/>
        </w:rPr>
        <w:t>Responsibilities include but are not limited to:</w:t>
      </w:r>
    </w:p>
    <w:p w14:paraId="5A7B982B" w14:textId="77777777" w:rsidR="00177F01" w:rsidRPr="00CB4B8B" w:rsidRDefault="00177F01" w:rsidP="00177F0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Arial Unicode MS" w:cstheme="minorHAnsi"/>
          <w:sz w:val="24"/>
          <w:szCs w:val="24"/>
        </w:rPr>
      </w:pPr>
      <w:r w:rsidRPr="00CB4B8B">
        <w:rPr>
          <w:rFonts w:eastAsia="Arial Unicode MS" w:cstheme="minorHAnsi"/>
          <w:sz w:val="24"/>
          <w:szCs w:val="24"/>
        </w:rPr>
        <w:t>Examine evidence in consultation with firearms and latent print analysts (as needed) to ensure proposed collection approach will not negatively impact collection of other forensic data from the evidence.</w:t>
      </w:r>
    </w:p>
    <w:p w14:paraId="52899A03" w14:textId="77777777" w:rsidR="00177F01" w:rsidRPr="00CB4B8B" w:rsidRDefault="00177F01" w:rsidP="00177F0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Arial Unicode MS" w:cstheme="minorHAnsi"/>
          <w:sz w:val="24"/>
          <w:szCs w:val="24"/>
        </w:rPr>
      </w:pPr>
      <w:r w:rsidRPr="00CB4B8B">
        <w:rPr>
          <w:rFonts w:eastAsia="Arial Unicode MS" w:cstheme="minorHAnsi"/>
          <w:sz w:val="24"/>
          <w:szCs w:val="24"/>
        </w:rPr>
        <w:t>Collect potential DNA samples from evidence using approved procedures designed to minimize the possibility of sample contamination.  All samples shall be properly packaged, marked and stored in preparation for extraction.</w:t>
      </w:r>
    </w:p>
    <w:p w14:paraId="03E6509E" w14:textId="77777777" w:rsidR="00177F01" w:rsidRDefault="00177F01" w:rsidP="00177F0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Arial Unicode MS" w:cstheme="minorHAnsi"/>
          <w:sz w:val="24"/>
          <w:szCs w:val="24"/>
        </w:rPr>
      </w:pPr>
      <w:r w:rsidRPr="00CB4B8B">
        <w:rPr>
          <w:rFonts w:eastAsia="Arial Unicode MS" w:cstheme="minorHAnsi"/>
          <w:sz w:val="24"/>
          <w:szCs w:val="24"/>
        </w:rPr>
        <w:t>Generate STR DNA profiles from evidence and reference samples.</w:t>
      </w:r>
    </w:p>
    <w:p w14:paraId="35AF639D" w14:textId="77777777" w:rsidR="00177F01" w:rsidRDefault="00177F01" w:rsidP="00177F0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Arial Unicode MS" w:cstheme="minorHAnsi"/>
          <w:sz w:val="24"/>
          <w:szCs w:val="24"/>
        </w:rPr>
      </w:pPr>
      <w:r w:rsidRPr="00CB4B8B">
        <w:rPr>
          <w:rFonts w:eastAsia="Arial Unicode MS" w:cstheme="minorHAnsi"/>
          <w:sz w:val="24"/>
          <w:szCs w:val="24"/>
        </w:rPr>
        <w:t>Analyze and interpret data from analysis which typically consists of complex mixtures and low level samples.</w:t>
      </w:r>
    </w:p>
    <w:p w14:paraId="248D49F1" w14:textId="77777777" w:rsidR="00C2182C" w:rsidRPr="00C2182C" w:rsidRDefault="00C2182C" w:rsidP="00C2182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Arial Unicode MS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CB4B8B">
        <w:rPr>
          <w:rFonts w:cstheme="minorHAnsi"/>
          <w:sz w:val="24"/>
          <w:szCs w:val="24"/>
        </w:rPr>
        <w:t>ixture interpretations using probabilistic genotyping software</w:t>
      </w:r>
      <w:r w:rsidR="00B6040B">
        <w:rPr>
          <w:rFonts w:cstheme="minorHAnsi"/>
          <w:sz w:val="24"/>
          <w:szCs w:val="24"/>
        </w:rPr>
        <w:t xml:space="preserve"> </w:t>
      </w:r>
      <w:proofErr w:type="spellStart"/>
      <w:r w:rsidR="00B6040B">
        <w:rPr>
          <w:rFonts w:cstheme="minorHAnsi"/>
          <w:sz w:val="24"/>
          <w:szCs w:val="24"/>
        </w:rPr>
        <w:t>STRmix</w:t>
      </w:r>
      <w:proofErr w:type="spellEnd"/>
      <w:r>
        <w:rPr>
          <w:rFonts w:cstheme="minorHAnsi"/>
          <w:sz w:val="24"/>
          <w:szCs w:val="24"/>
        </w:rPr>
        <w:t>.</w:t>
      </w:r>
    </w:p>
    <w:p w14:paraId="5B5A561A" w14:textId="77777777" w:rsidR="00177F01" w:rsidRPr="00CB4B8B" w:rsidRDefault="00177F01" w:rsidP="00177F0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Arial Unicode MS" w:cstheme="minorHAnsi"/>
          <w:sz w:val="24"/>
          <w:szCs w:val="24"/>
        </w:rPr>
      </w:pPr>
      <w:r w:rsidRPr="00CB4B8B">
        <w:rPr>
          <w:rFonts w:eastAsia="Arial Unicode MS" w:cstheme="minorHAnsi"/>
          <w:sz w:val="24"/>
          <w:szCs w:val="24"/>
        </w:rPr>
        <w:t>Use photographic equipment to capture still images of each evidence item and relevant key portions of the evidence item, or other exhibits, to support further analysis, conclusions, and documentation.</w:t>
      </w:r>
    </w:p>
    <w:p w14:paraId="33A5FC16" w14:textId="77777777" w:rsidR="00177F01" w:rsidRPr="00CB4B8B" w:rsidRDefault="00177F01" w:rsidP="00177F0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Arial Unicode MS" w:cstheme="minorHAnsi"/>
          <w:sz w:val="24"/>
          <w:szCs w:val="24"/>
        </w:rPr>
      </w:pPr>
      <w:r w:rsidRPr="00CB4B8B">
        <w:rPr>
          <w:rFonts w:eastAsia="Arial Unicode MS" w:cstheme="minorHAnsi"/>
          <w:sz w:val="24"/>
          <w:szCs w:val="24"/>
        </w:rPr>
        <w:t>Annotate the case file documentation, detailing the processing techniques and the examination results.</w:t>
      </w:r>
    </w:p>
    <w:p w14:paraId="01C4AD44" w14:textId="77777777" w:rsidR="00177F01" w:rsidRPr="00CB4B8B" w:rsidRDefault="00177F01" w:rsidP="00177F0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Arial Unicode MS" w:cstheme="minorHAnsi"/>
          <w:sz w:val="24"/>
          <w:szCs w:val="24"/>
        </w:rPr>
      </w:pPr>
      <w:r w:rsidRPr="00CB4B8B">
        <w:rPr>
          <w:rFonts w:eastAsia="Arial Unicode MS" w:cstheme="minorHAnsi"/>
          <w:sz w:val="24"/>
          <w:szCs w:val="24"/>
        </w:rPr>
        <w:t>Perform administrative and/or technical reviews of reports and worksheets.</w:t>
      </w:r>
    </w:p>
    <w:p w14:paraId="7137B1F0" w14:textId="77777777" w:rsidR="00177F01" w:rsidRPr="00CB4B8B" w:rsidRDefault="00177F01" w:rsidP="00177F0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Arial Unicode MS" w:cstheme="minorHAnsi"/>
          <w:sz w:val="24"/>
          <w:szCs w:val="24"/>
        </w:rPr>
      </w:pPr>
      <w:r w:rsidRPr="00CB4B8B">
        <w:rPr>
          <w:rFonts w:eastAsia="Arial Unicode MS" w:cstheme="minorHAnsi"/>
          <w:sz w:val="24"/>
          <w:szCs w:val="24"/>
        </w:rPr>
        <w:t>Ensure proper chain of custody is maintained.</w:t>
      </w:r>
    </w:p>
    <w:p w14:paraId="00B232CA" w14:textId="77777777" w:rsidR="00177F01" w:rsidRPr="00CB4B8B" w:rsidRDefault="00177F01" w:rsidP="00177F0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Arial Unicode MS" w:cstheme="minorHAnsi"/>
          <w:sz w:val="24"/>
          <w:szCs w:val="24"/>
        </w:rPr>
      </w:pPr>
      <w:r w:rsidRPr="00CB4B8B">
        <w:rPr>
          <w:rFonts w:eastAsia="Arial Unicode MS" w:cstheme="minorHAnsi"/>
          <w:sz w:val="24"/>
          <w:szCs w:val="24"/>
        </w:rPr>
        <w:t>Perform instrument maintenance.</w:t>
      </w:r>
    </w:p>
    <w:p w14:paraId="4F531778" w14:textId="77777777" w:rsidR="00177F01" w:rsidRPr="00CB4B8B" w:rsidRDefault="00177F01" w:rsidP="00177F01">
      <w:pPr>
        <w:spacing w:after="0" w:line="240" w:lineRule="auto"/>
        <w:textAlignment w:val="baseline"/>
        <w:rPr>
          <w:rFonts w:eastAsia="Arial Unicode MS" w:cstheme="minorHAnsi"/>
          <w:sz w:val="24"/>
          <w:szCs w:val="24"/>
        </w:rPr>
      </w:pPr>
    </w:p>
    <w:p w14:paraId="41B83741" w14:textId="77777777" w:rsidR="00177F01" w:rsidRPr="00CB4B8B" w:rsidRDefault="00177F01" w:rsidP="00177F01">
      <w:pPr>
        <w:spacing w:after="0" w:line="240" w:lineRule="auto"/>
        <w:textAlignment w:val="baseline"/>
        <w:rPr>
          <w:rFonts w:eastAsia="Arial Unicode MS" w:cstheme="minorHAnsi"/>
          <w:sz w:val="24"/>
          <w:szCs w:val="24"/>
        </w:rPr>
      </w:pPr>
      <w:r w:rsidRPr="00CB4B8B">
        <w:rPr>
          <w:rFonts w:eastAsia="Arial Unicode MS" w:cstheme="minorHAnsi"/>
          <w:b/>
          <w:bCs/>
          <w:sz w:val="24"/>
          <w:szCs w:val="24"/>
          <w:bdr w:val="none" w:sz="0" w:space="0" w:color="auto" w:frame="1"/>
        </w:rPr>
        <w:t>Required Qualifications:</w:t>
      </w:r>
    </w:p>
    <w:p w14:paraId="532C83B1" w14:textId="77777777" w:rsidR="00177F01" w:rsidRPr="00CB4B8B" w:rsidRDefault="00177F01" w:rsidP="00177F0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Arial Unicode MS" w:cstheme="minorHAnsi"/>
          <w:sz w:val="24"/>
          <w:szCs w:val="24"/>
        </w:rPr>
      </w:pPr>
      <w:r w:rsidRPr="00CB4B8B">
        <w:rPr>
          <w:rFonts w:eastAsia="Arial Unicode MS" w:cstheme="minorHAnsi"/>
          <w:sz w:val="24"/>
          <w:szCs w:val="24"/>
        </w:rPr>
        <w:t xml:space="preserve">A minimum of a Bachelor’s degree coupled with </w:t>
      </w:r>
      <w:r w:rsidR="003C0E5F">
        <w:rPr>
          <w:rFonts w:eastAsia="Arial Unicode MS" w:cstheme="minorHAnsi"/>
          <w:sz w:val="24"/>
          <w:szCs w:val="24"/>
        </w:rPr>
        <w:t>3</w:t>
      </w:r>
      <w:r w:rsidRPr="00CB4B8B">
        <w:rPr>
          <w:rFonts w:eastAsia="Arial Unicode MS" w:cstheme="minorHAnsi"/>
          <w:sz w:val="24"/>
          <w:szCs w:val="24"/>
        </w:rPr>
        <w:t>+ years’ experience working in a forensic laboratory performing DNA analysis on criminal evidence</w:t>
      </w:r>
      <w:r w:rsidR="00CB4B8B" w:rsidRPr="00CB4B8B">
        <w:rPr>
          <w:rFonts w:eastAsia="Arial Unicode MS" w:cstheme="minorHAnsi"/>
          <w:sz w:val="24"/>
          <w:szCs w:val="24"/>
        </w:rPr>
        <w:t xml:space="preserve"> </w:t>
      </w:r>
      <w:r w:rsidR="00CB4B8B" w:rsidRPr="00CB4B8B">
        <w:rPr>
          <w:rFonts w:cstheme="minorHAnsi"/>
          <w:sz w:val="24"/>
          <w:szCs w:val="24"/>
        </w:rPr>
        <w:t>and/or intelligence exploitation</w:t>
      </w:r>
      <w:r w:rsidRPr="00CB4B8B">
        <w:rPr>
          <w:rFonts w:eastAsia="Arial Unicode MS" w:cstheme="minorHAnsi"/>
          <w:sz w:val="24"/>
          <w:szCs w:val="24"/>
        </w:rPr>
        <w:t>. Experience must include the following:</w:t>
      </w:r>
    </w:p>
    <w:p w14:paraId="6DC4F74A" w14:textId="77777777" w:rsidR="00177F01" w:rsidRPr="00CB4B8B" w:rsidRDefault="00177F01" w:rsidP="00177F01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eastAsia="Arial Unicode MS" w:cstheme="minorHAnsi"/>
          <w:sz w:val="24"/>
          <w:szCs w:val="24"/>
        </w:rPr>
      </w:pPr>
      <w:r w:rsidRPr="00CB4B8B">
        <w:rPr>
          <w:rFonts w:eastAsia="Arial Unicode MS" w:cstheme="minorHAnsi"/>
          <w:sz w:val="24"/>
          <w:szCs w:val="24"/>
        </w:rPr>
        <w:t>Identification of blood and bloodstains, body fluids, and stains of body fluids, hair and other items requiring DNA or related analysis.</w:t>
      </w:r>
    </w:p>
    <w:p w14:paraId="384FB17E" w14:textId="77777777" w:rsidR="00177F01" w:rsidRPr="00CB4B8B" w:rsidRDefault="00177F01" w:rsidP="00177F01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eastAsia="Arial Unicode MS" w:cstheme="minorHAnsi"/>
          <w:sz w:val="24"/>
          <w:szCs w:val="24"/>
        </w:rPr>
      </w:pPr>
      <w:r w:rsidRPr="00CB4B8B">
        <w:rPr>
          <w:rFonts w:eastAsia="Arial Unicode MS" w:cstheme="minorHAnsi"/>
          <w:sz w:val="24"/>
          <w:szCs w:val="24"/>
        </w:rPr>
        <w:t>Performance of visual and microscopic examination of hairs.</w:t>
      </w:r>
    </w:p>
    <w:p w14:paraId="6458FFEB" w14:textId="77777777" w:rsidR="00177F01" w:rsidRPr="00CB4B8B" w:rsidRDefault="00177F01" w:rsidP="00177F01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eastAsia="Arial Unicode MS" w:cstheme="minorHAnsi"/>
          <w:sz w:val="24"/>
          <w:szCs w:val="24"/>
        </w:rPr>
      </w:pPr>
      <w:r w:rsidRPr="00CB4B8B">
        <w:rPr>
          <w:rFonts w:eastAsia="Arial Unicode MS" w:cstheme="minorHAnsi"/>
          <w:sz w:val="24"/>
          <w:szCs w:val="24"/>
        </w:rPr>
        <w:t>Generation of STR DNA profiles.</w:t>
      </w:r>
    </w:p>
    <w:p w14:paraId="455ECFB5" w14:textId="77777777" w:rsidR="00344E1E" w:rsidRPr="00CB4B8B" w:rsidRDefault="00344E1E" w:rsidP="00CB4B8B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eastAsia="Arial Unicode MS" w:cstheme="minorHAnsi"/>
          <w:sz w:val="24"/>
          <w:szCs w:val="24"/>
        </w:rPr>
      </w:pPr>
      <w:r w:rsidRPr="00CB4B8B">
        <w:rPr>
          <w:rFonts w:cstheme="minorHAnsi"/>
          <w:sz w:val="24"/>
          <w:szCs w:val="24"/>
        </w:rPr>
        <w:t>Experience with mixture</w:t>
      </w:r>
      <w:r w:rsidR="00CB4B8B" w:rsidRPr="00CB4B8B">
        <w:rPr>
          <w:rFonts w:cstheme="minorHAnsi"/>
          <w:sz w:val="24"/>
          <w:szCs w:val="24"/>
        </w:rPr>
        <w:t xml:space="preserve"> interpretations using probabil</w:t>
      </w:r>
      <w:r w:rsidR="00B6040B">
        <w:rPr>
          <w:rFonts w:cstheme="minorHAnsi"/>
          <w:sz w:val="24"/>
          <w:szCs w:val="24"/>
        </w:rPr>
        <w:t>istic genotyping software</w:t>
      </w:r>
      <w:r w:rsidR="00CB4B8B" w:rsidRPr="00CB4B8B">
        <w:rPr>
          <w:rFonts w:cstheme="minorHAnsi"/>
          <w:sz w:val="24"/>
          <w:szCs w:val="24"/>
        </w:rPr>
        <w:t>.</w:t>
      </w:r>
    </w:p>
    <w:p w14:paraId="61533DD3" w14:textId="77777777" w:rsidR="00177F01" w:rsidRPr="00CB4B8B" w:rsidRDefault="00177F01" w:rsidP="00177F01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eastAsia="Arial Unicode MS" w:cstheme="minorHAnsi"/>
          <w:sz w:val="24"/>
          <w:szCs w:val="24"/>
        </w:rPr>
      </w:pPr>
      <w:r w:rsidRPr="00CB4B8B">
        <w:rPr>
          <w:rFonts w:eastAsia="Arial Unicode MS" w:cstheme="minorHAnsi"/>
          <w:sz w:val="24"/>
          <w:szCs w:val="24"/>
        </w:rPr>
        <w:t>Comparison of evidence from victims, scenes, or instruments of incidents to evidence from suspects.</w:t>
      </w:r>
    </w:p>
    <w:p w14:paraId="5177B725" w14:textId="77777777" w:rsidR="00177F01" w:rsidRPr="00CB4B8B" w:rsidRDefault="00177F01" w:rsidP="00177F0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Arial Unicode MS" w:cstheme="minorHAnsi"/>
          <w:sz w:val="24"/>
          <w:szCs w:val="24"/>
        </w:rPr>
      </w:pPr>
      <w:r w:rsidRPr="00CB4B8B">
        <w:rPr>
          <w:rFonts w:eastAsia="Arial Unicode MS" w:cstheme="minorHAnsi"/>
          <w:sz w:val="24"/>
          <w:szCs w:val="24"/>
        </w:rPr>
        <w:t>Must be able to successfully pass a skills assessment.</w:t>
      </w:r>
    </w:p>
    <w:p w14:paraId="78B9EB11" w14:textId="77777777" w:rsidR="00177F01" w:rsidRPr="00CB4B8B" w:rsidRDefault="00177F01" w:rsidP="00177F0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Arial Unicode MS" w:cstheme="minorHAnsi"/>
          <w:sz w:val="24"/>
          <w:szCs w:val="24"/>
        </w:rPr>
      </w:pPr>
      <w:r w:rsidRPr="00CB4B8B">
        <w:rPr>
          <w:rFonts w:eastAsia="Arial Unicode MS" w:cstheme="minorHAnsi"/>
          <w:sz w:val="24"/>
          <w:szCs w:val="24"/>
        </w:rPr>
        <w:t>Able to obtain and maintain a DoD Secret security clearance.</w:t>
      </w:r>
    </w:p>
    <w:p w14:paraId="0F7BE935" w14:textId="77777777" w:rsidR="00177F01" w:rsidRPr="00CB4B8B" w:rsidRDefault="00177F01" w:rsidP="00177F0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Arial Unicode MS" w:cstheme="minorHAnsi"/>
          <w:sz w:val="24"/>
          <w:szCs w:val="24"/>
        </w:rPr>
      </w:pPr>
      <w:r w:rsidRPr="00CB4B8B">
        <w:rPr>
          <w:rFonts w:eastAsia="Arial Unicode MS" w:cstheme="minorHAnsi"/>
          <w:sz w:val="24"/>
          <w:szCs w:val="24"/>
        </w:rPr>
        <w:t>Physical ability and commitment to deploy globally as a team member.</w:t>
      </w:r>
    </w:p>
    <w:p w14:paraId="1FAE5DD0" w14:textId="77777777" w:rsidR="00177F01" w:rsidRPr="00CB4B8B" w:rsidRDefault="00177F01" w:rsidP="00177F01">
      <w:pPr>
        <w:pStyle w:val="ListParagraph"/>
        <w:spacing w:after="0" w:line="240" w:lineRule="auto"/>
        <w:textAlignment w:val="baseline"/>
        <w:rPr>
          <w:rFonts w:eastAsia="Arial Unicode MS" w:cstheme="minorHAnsi"/>
          <w:sz w:val="24"/>
          <w:szCs w:val="24"/>
        </w:rPr>
      </w:pPr>
    </w:p>
    <w:p w14:paraId="7F51B9F1" w14:textId="77777777" w:rsidR="00177F01" w:rsidRPr="00CB4B8B" w:rsidRDefault="00177F01" w:rsidP="00177F01">
      <w:pPr>
        <w:spacing w:after="0" w:line="240" w:lineRule="auto"/>
        <w:textAlignment w:val="baseline"/>
        <w:rPr>
          <w:rFonts w:eastAsia="Arial Unicode MS" w:cstheme="minorHAnsi"/>
          <w:sz w:val="24"/>
          <w:szCs w:val="24"/>
        </w:rPr>
      </w:pPr>
      <w:r w:rsidRPr="00CB4B8B">
        <w:rPr>
          <w:rFonts w:eastAsia="Arial Unicode MS" w:cstheme="minorHAnsi"/>
          <w:b/>
          <w:bCs/>
          <w:sz w:val="24"/>
          <w:szCs w:val="24"/>
          <w:bdr w:val="none" w:sz="0" w:space="0" w:color="auto" w:frame="1"/>
        </w:rPr>
        <w:t>Desired Qualifications:</w:t>
      </w:r>
    </w:p>
    <w:p w14:paraId="7D575A64" w14:textId="77777777" w:rsidR="00177F01" w:rsidRPr="00CB4B8B" w:rsidRDefault="00177F01" w:rsidP="00177F01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Arial Unicode MS" w:cstheme="minorHAnsi"/>
          <w:sz w:val="24"/>
          <w:szCs w:val="24"/>
        </w:rPr>
      </w:pPr>
      <w:r w:rsidRPr="00CB4B8B">
        <w:rPr>
          <w:rFonts w:eastAsia="Arial Unicode MS" w:cstheme="minorHAnsi"/>
          <w:sz w:val="24"/>
          <w:szCs w:val="24"/>
        </w:rPr>
        <w:t>Professional certification such as American Board of Criminalistics (ABC) is desired</w:t>
      </w:r>
    </w:p>
    <w:p w14:paraId="1B33BAAC" w14:textId="77777777" w:rsidR="00712550" w:rsidRPr="00F9015C" w:rsidRDefault="00177F01" w:rsidP="00F9015C">
      <w:pPr>
        <w:spacing w:after="0" w:line="240" w:lineRule="auto"/>
        <w:textAlignment w:val="baseline"/>
        <w:rPr>
          <w:rFonts w:eastAsia="Arial Unicode MS" w:cs="Arial Unicode MS"/>
          <w:sz w:val="24"/>
          <w:szCs w:val="24"/>
        </w:rPr>
      </w:pPr>
      <w:r w:rsidRPr="00177F01">
        <w:rPr>
          <w:rFonts w:eastAsia="Arial Unicode MS" w:cs="Arial Unicode MS"/>
          <w:sz w:val="24"/>
          <w:szCs w:val="24"/>
          <w:bdr w:val="none" w:sz="0" w:space="0" w:color="auto" w:frame="1"/>
        </w:rPr>
        <w:t>       </w:t>
      </w:r>
    </w:p>
    <w:sectPr w:rsidR="00712550" w:rsidRPr="00F9015C" w:rsidSect="006C58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6042"/>
    <w:multiLevelType w:val="hybridMultilevel"/>
    <w:tmpl w:val="242A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52145"/>
    <w:multiLevelType w:val="hybridMultilevel"/>
    <w:tmpl w:val="1AF2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904D5"/>
    <w:multiLevelType w:val="multilevel"/>
    <w:tmpl w:val="0484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FE166B"/>
    <w:multiLevelType w:val="hybridMultilevel"/>
    <w:tmpl w:val="8C00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01"/>
    <w:rsid w:val="00083362"/>
    <w:rsid w:val="00177F01"/>
    <w:rsid w:val="001C03CB"/>
    <w:rsid w:val="002E4FBF"/>
    <w:rsid w:val="00344E1E"/>
    <w:rsid w:val="003C0E5F"/>
    <w:rsid w:val="005E5538"/>
    <w:rsid w:val="006C5882"/>
    <w:rsid w:val="00712550"/>
    <w:rsid w:val="009D160D"/>
    <w:rsid w:val="00B6040B"/>
    <w:rsid w:val="00BE1637"/>
    <w:rsid w:val="00C2182C"/>
    <w:rsid w:val="00CB4B8B"/>
    <w:rsid w:val="00CC713E"/>
    <w:rsid w:val="00E231F6"/>
    <w:rsid w:val="00F9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CDFD1"/>
  <w15:chartTrackingRefBased/>
  <w15:docId w15:val="{CC82530F-11EA-4292-A3AB-374A01A5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F01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7F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6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6453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85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69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2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89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76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64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849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28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stephanie.a.willard</dc:creator>
  <cp:keywords/>
  <dc:description/>
  <cp:lastModifiedBy>Lisa Kennedy</cp:lastModifiedBy>
  <cp:revision>2</cp:revision>
  <dcterms:created xsi:type="dcterms:W3CDTF">2021-08-20T00:27:00Z</dcterms:created>
  <dcterms:modified xsi:type="dcterms:W3CDTF">2021-08-20T00:27:00Z</dcterms:modified>
</cp:coreProperties>
</file>