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16" w:rsidRDefault="002C3416" w:rsidP="002C3416">
      <w:pPr>
        <w:jc w:val="both"/>
        <w:rPr>
          <w:rStyle w:val="copy1"/>
          <w:rFonts w:ascii="Times New Roman" w:hAnsi="Times New Roman" w:cs="Times New Roman"/>
          <w:color w:val="auto"/>
        </w:rPr>
      </w:pPr>
      <w:bookmarkStart w:id="0" w:name="_GoBack"/>
      <w:bookmarkEnd w:id="0"/>
    </w:p>
    <w:p w:rsidR="002C3416" w:rsidRDefault="008E4030" w:rsidP="002C3416">
      <w:pPr>
        <w:jc w:val="both"/>
        <w:rPr>
          <w:rStyle w:val="copy1"/>
          <w:rFonts w:ascii="Times New Roman" w:hAnsi="Times New Roman" w:cs="Times New Roman"/>
          <w:color w:val="auto"/>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4DC56D" wp14:editId="1F524516">
                <wp:simplePos x="0" y="0"/>
                <wp:positionH relativeFrom="margin">
                  <wp:posOffset>2362200</wp:posOffset>
                </wp:positionH>
                <wp:positionV relativeFrom="paragraph">
                  <wp:posOffset>23495</wp:posOffset>
                </wp:positionV>
                <wp:extent cx="3863340" cy="1357630"/>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357630"/>
                        </a:xfrm>
                        <a:prstGeom prst="rect">
                          <a:avLst/>
                        </a:prstGeom>
                        <a:solidFill>
                          <a:srgbClr val="FFFFFF"/>
                        </a:solidFill>
                        <a:ln w="9525">
                          <a:solidFill>
                            <a:schemeClr val="tx2"/>
                          </a:solidFill>
                          <a:miter lim="800000"/>
                          <a:headEnd/>
                          <a:tailEnd/>
                        </a:ln>
                      </wps:spPr>
                      <wps:txbx>
                        <w:txbxContent>
                          <w:p w:rsidR="002C3416" w:rsidRDefault="002C3416" w:rsidP="002C3416">
                            <w:pPr>
                              <w:jc w:val="center"/>
                              <w:rPr>
                                <w:rFonts w:ascii="Garamond" w:hAnsi="Garamond"/>
                                <w:b/>
                                <w:bCs/>
                                <w:sz w:val="36"/>
                                <w:szCs w:val="36"/>
                              </w:rPr>
                            </w:pPr>
                          </w:p>
                          <w:p w:rsidR="002C3416" w:rsidRPr="00A963A6" w:rsidRDefault="002C3416" w:rsidP="002C3416">
                            <w:pPr>
                              <w:jc w:val="center"/>
                              <w:rPr>
                                <w:rFonts w:ascii="Garamond" w:hAnsi="Garamond"/>
                                <w:b/>
                                <w:bCs/>
                                <w:sz w:val="32"/>
                                <w:szCs w:val="32"/>
                              </w:rPr>
                            </w:pPr>
                            <w:r w:rsidRPr="00A963A6">
                              <w:rPr>
                                <w:rFonts w:ascii="Garamond" w:hAnsi="Garamond"/>
                                <w:b/>
                                <w:bCs/>
                                <w:sz w:val="32"/>
                                <w:szCs w:val="32"/>
                              </w:rPr>
                              <w:t>Houston Forensic Science Center, Inc.</w:t>
                            </w:r>
                          </w:p>
                          <w:p w:rsidR="002C3416" w:rsidRDefault="00261103" w:rsidP="002C3416">
                            <w:pPr>
                              <w:jc w:val="center"/>
                              <w:rPr>
                                <w:rFonts w:ascii="Garamond" w:hAnsi="Garamond"/>
                                <w:b/>
                                <w:bCs/>
                                <w:sz w:val="24"/>
                                <w:szCs w:val="24"/>
                              </w:rPr>
                            </w:pPr>
                            <w:r>
                              <w:rPr>
                                <w:rFonts w:ascii="Garamond" w:hAnsi="Garamond"/>
                                <w:b/>
                                <w:bCs/>
                                <w:sz w:val="24"/>
                                <w:szCs w:val="24"/>
                              </w:rPr>
                              <w:t>500 Jefferson 13</w:t>
                            </w:r>
                            <w:r w:rsidRPr="00261103">
                              <w:rPr>
                                <w:rFonts w:ascii="Garamond" w:hAnsi="Garamond"/>
                                <w:b/>
                                <w:bCs/>
                                <w:sz w:val="24"/>
                                <w:szCs w:val="24"/>
                                <w:vertAlign w:val="superscript"/>
                              </w:rPr>
                              <w:t>th</w:t>
                            </w:r>
                            <w:r>
                              <w:rPr>
                                <w:rFonts w:ascii="Garamond" w:hAnsi="Garamond"/>
                                <w:b/>
                                <w:bCs/>
                                <w:sz w:val="24"/>
                                <w:szCs w:val="24"/>
                              </w:rPr>
                              <w:t xml:space="preserve"> Floor</w:t>
                            </w:r>
                          </w:p>
                          <w:p w:rsidR="00397A41" w:rsidRDefault="00397A41" w:rsidP="002C3416">
                            <w:pPr>
                              <w:jc w:val="center"/>
                              <w:rPr>
                                <w:rFonts w:ascii="Garamond" w:hAnsi="Garamond"/>
                                <w:b/>
                                <w:bCs/>
                                <w:sz w:val="24"/>
                                <w:szCs w:val="24"/>
                              </w:rPr>
                            </w:pPr>
                            <w:r>
                              <w:rPr>
                                <w:rFonts w:ascii="Garamond" w:hAnsi="Garamond"/>
                                <w:b/>
                                <w:bCs/>
                                <w:sz w:val="24"/>
                                <w:szCs w:val="24"/>
                              </w:rPr>
                              <w:t>Houston, TX 77002</w:t>
                            </w:r>
                          </w:p>
                          <w:p w:rsidR="002C3416" w:rsidRDefault="002C3416" w:rsidP="002C3416">
                            <w:pPr>
                              <w:jc w:val="center"/>
                              <w:rPr>
                                <w:rFonts w:ascii="Garamond" w:hAnsi="Garamond"/>
                                <w:b/>
                                <w:bCs/>
                                <w:sz w:val="24"/>
                                <w:szCs w:val="24"/>
                              </w:rPr>
                            </w:pPr>
                          </w:p>
                          <w:p w:rsidR="002C3416" w:rsidRPr="00662938" w:rsidRDefault="00F4359E" w:rsidP="002C3416">
                            <w:pPr>
                              <w:jc w:val="center"/>
                              <w:rPr>
                                <w:sz w:val="36"/>
                                <w:szCs w:val="36"/>
                              </w:rPr>
                            </w:pPr>
                            <w:r>
                              <w:rPr>
                                <w:rFonts w:ascii="Garamond" w:hAnsi="Garamond"/>
                                <w:b/>
                                <w:bCs/>
                                <w:sz w:val="36"/>
                                <w:szCs w:val="36"/>
                              </w:rPr>
                              <w:t>Experienced Crime Scene Investigator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4DC56D" id="_x0000_t202" coordsize="21600,21600" o:spt="202" path="m,l,21600r21600,l21600,xe">
                <v:stroke joinstyle="miter"/>
                <v:path gradientshapeok="t" o:connecttype="rect"/>
              </v:shapetype>
              <v:shape id="Text Box 2" o:spid="_x0000_s1026" type="#_x0000_t202" style="position:absolute;left:0;text-align:left;margin-left:186pt;margin-top:1.85pt;width:304.2pt;height:106.9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" strokecolor="#44546a [3215]">
                <v:textbox style="mso-fit-shape-to-text:t">
                  <w:txbxContent>
                    <w:p w:rsidR="002C3416" w:rsidRDefault="002C3416" w:rsidP="002C3416">
                      <w:pPr>
                        <w:jc w:val="center"/>
                        <w:rPr>
                          <w:rFonts w:ascii="Garamond" w:hAnsi="Garamond"/>
                          <w:b/>
                          <w:bCs/>
                          <w:sz w:val="36"/>
                          <w:szCs w:val="36"/>
                        </w:rPr>
                      </w:pPr>
                    </w:p>
                    <w:p w:rsidR="002C3416" w:rsidRPr="00A963A6" w:rsidRDefault="002C3416" w:rsidP="002C3416">
                      <w:pPr>
                        <w:jc w:val="center"/>
                        <w:rPr>
                          <w:rFonts w:ascii="Garamond" w:hAnsi="Garamond"/>
                          <w:b/>
                          <w:bCs/>
                          <w:sz w:val="32"/>
                          <w:szCs w:val="32"/>
                        </w:rPr>
                      </w:pPr>
                      <w:r w:rsidRPr="00A963A6">
                        <w:rPr>
                          <w:rFonts w:ascii="Garamond" w:hAnsi="Garamond"/>
                          <w:b/>
                          <w:bCs/>
                          <w:sz w:val="32"/>
                          <w:szCs w:val="32"/>
                        </w:rPr>
                        <w:t>Houston Forensic Science Center, Inc.</w:t>
                      </w:r>
                    </w:p>
                    <w:p w:rsidR="002C3416" w:rsidRDefault="00261103" w:rsidP="002C3416">
                      <w:pPr>
                        <w:jc w:val="center"/>
                        <w:rPr>
                          <w:rFonts w:ascii="Garamond" w:hAnsi="Garamond"/>
                          <w:b/>
                          <w:bCs/>
                          <w:sz w:val="24"/>
                          <w:szCs w:val="24"/>
                        </w:rPr>
                      </w:pPr>
                      <w:r>
                        <w:rPr>
                          <w:rFonts w:ascii="Garamond" w:hAnsi="Garamond"/>
                          <w:b/>
                          <w:bCs/>
                          <w:sz w:val="24"/>
                          <w:szCs w:val="24"/>
                        </w:rPr>
                        <w:t>500 Jefferson 13</w:t>
                      </w:r>
                      <w:r w:rsidRPr="00261103">
                        <w:rPr>
                          <w:rFonts w:ascii="Garamond" w:hAnsi="Garamond"/>
                          <w:b/>
                          <w:bCs/>
                          <w:sz w:val="24"/>
                          <w:szCs w:val="24"/>
                          <w:vertAlign w:val="superscript"/>
                        </w:rPr>
                        <w:t>th</w:t>
                      </w:r>
                      <w:r>
                        <w:rPr>
                          <w:rFonts w:ascii="Garamond" w:hAnsi="Garamond"/>
                          <w:b/>
                          <w:bCs/>
                          <w:sz w:val="24"/>
                          <w:szCs w:val="24"/>
                        </w:rPr>
                        <w:t xml:space="preserve"> Floor</w:t>
                      </w:r>
                    </w:p>
                    <w:p w:rsidR="00397A41" w:rsidRDefault="00397A41" w:rsidP="002C3416">
                      <w:pPr>
                        <w:jc w:val="center"/>
                        <w:rPr>
                          <w:rFonts w:ascii="Garamond" w:hAnsi="Garamond"/>
                          <w:b/>
                          <w:bCs/>
                          <w:sz w:val="24"/>
                          <w:szCs w:val="24"/>
                        </w:rPr>
                      </w:pPr>
                      <w:r>
                        <w:rPr>
                          <w:rFonts w:ascii="Garamond" w:hAnsi="Garamond"/>
                          <w:b/>
                          <w:bCs/>
                          <w:sz w:val="24"/>
                          <w:szCs w:val="24"/>
                        </w:rPr>
                        <w:t>Houston, TX 77002</w:t>
                      </w:r>
                    </w:p>
                    <w:p w:rsidR="002C3416" w:rsidRDefault="002C3416" w:rsidP="002C3416">
                      <w:pPr>
                        <w:jc w:val="center"/>
                        <w:rPr>
                          <w:rFonts w:ascii="Garamond" w:hAnsi="Garamond"/>
                          <w:b/>
                          <w:bCs/>
                          <w:sz w:val="24"/>
                          <w:szCs w:val="24"/>
                        </w:rPr>
                      </w:pPr>
                    </w:p>
                    <w:p w:rsidR="002C3416" w:rsidRPr="00662938" w:rsidRDefault="00F4359E" w:rsidP="002C3416">
                      <w:pPr>
                        <w:jc w:val="center"/>
                        <w:rPr>
                          <w:sz w:val="36"/>
                          <w:szCs w:val="36"/>
                        </w:rPr>
                      </w:pPr>
                      <w:r>
                        <w:rPr>
                          <w:rFonts w:ascii="Garamond" w:hAnsi="Garamond"/>
                          <w:b/>
                          <w:bCs/>
                          <w:sz w:val="36"/>
                          <w:szCs w:val="36"/>
                        </w:rPr>
                        <w:t>Experienced Crime Scene Investigator</w:t>
                      </w:r>
                    </w:p>
                  </w:txbxContent>
                </v:textbox>
                <w10:wrap anchorx="margin"/>
              </v:shape>
            </w:pict>
          </mc:Fallback>
        </mc:AlternateContent>
      </w:r>
    </w:p>
    <w:p w:rsidR="002C3416" w:rsidRDefault="00A40323" w:rsidP="008E4030">
      <w:pPr>
        <w:ind w:left="270"/>
        <w:jc w:val="both"/>
        <w:rPr>
          <w:rStyle w:val="copy1"/>
          <w:rFonts w:ascii="Times New Roman" w:hAnsi="Times New Roman" w:cs="Times New Roman"/>
          <w:color w:val="auto"/>
        </w:rPr>
      </w:pPr>
      <w:r>
        <w:rPr>
          <w:rFonts w:ascii="Times New Roman"/>
          <w:noProof/>
          <w:sz w:val="20"/>
        </w:rPr>
        <w:drawing>
          <wp:inline distT="0" distB="0" distL="0" distR="0" wp14:anchorId="00BEB29B" wp14:editId="2F2DFDA7">
            <wp:extent cx="1426464" cy="14264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6464" cy="1426463"/>
                    </a:xfrm>
                    <a:prstGeom prst="rect">
                      <a:avLst/>
                    </a:prstGeom>
                  </pic:spPr>
                </pic:pic>
              </a:graphicData>
            </a:graphic>
          </wp:inline>
        </w:drawing>
      </w:r>
    </w:p>
    <w:p w:rsidR="002C3416" w:rsidRDefault="002C3416" w:rsidP="002C3416">
      <w:pPr>
        <w:jc w:val="both"/>
        <w:rPr>
          <w:rStyle w:val="copy1"/>
          <w:rFonts w:ascii="Times New Roman" w:hAnsi="Times New Roman" w:cs="Times New Roman"/>
          <w:color w:val="auto"/>
        </w:rPr>
      </w:pPr>
    </w:p>
    <w:p w:rsidR="00A40323" w:rsidRDefault="00A40323" w:rsidP="002C3416">
      <w:pPr>
        <w:jc w:val="both"/>
        <w:rPr>
          <w:rStyle w:val="copy1"/>
          <w:rFonts w:ascii="Times New Roman" w:hAnsi="Times New Roman" w:cs="Times New Roman"/>
          <w:color w:val="auto"/>
        </w:rPr>
      </w:pPr>
    </w:p>
    <w:p w:rsidR="002C3416" w:rsidRPr="00F4359E" w:rsidRDefault="002C3416" w:rsidP="002C3416">
      <w:pPr>
        <w:jc w:val="both"/>
        <w:rPr>
          <w:rStyle w:val="copy1"/>
          <w:rFonts w:ascii="Times New Roman" w:hAnsi="Times New Roman" w:cs="Times New Roman"/>
          <w:color w:val="auto"/>
        </w:rPr>
      </w:pPr>
      <w:r w:rsidRPr="00F4359E">
        <w:rPr>
          <w:rStyle w:val="copy1"/>
          <w:rFonts w:ascii="Times New Roman" w:hAnsi="Times New Roman" w:cs="Times New Roman"/>
          <w:color w:val="auto"/>
        </w:rPr>
        <w:t xml:space="preserve">Houston Forensic Science Center, Inc. (HFSC),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rsidR="002C3416" w:rsidRPr="00F4359E" w:rsidRDefault="002C3416" w:rsidP="002C3416">
      <w:pPr>
        <w:jc w:val="both"/>
        <w:rPr>
          <w:rFonts w:ascii="Times New Roman" w:hAnsi="Times New Roman"/>
          <w:b/>
          <w:bCs/>
          <w:sz w:val="20"/>
          <w:szCs w:val="20"/>
        </w:rPr>
      </w:pPr>
    </w:p>
    <w:p w:rsidR="00F4359E" w:rsidRPr="00F4359E" w:rsidRDefault="002C3416" w:rsidP="00F4359E">
      <w:pPr>
        <w:spacing w:line="216" w:lineRule="auto"/>
        <w:rPr>
          <w:rFonts w:ascii="Times New Roman" w:hAnsi="Times New Roman"/>
          <w:b/>
          <w:bCs/>
          <w:i/>
          <w:iCs/>
          <w:sz w:val="20"/>
          <w:szCs w:val="20"/>
          <w:u w:val="single"/>
        </w:rPr>
      </w:pPr>
      <w:r w:rsidRPr="00F4359E">
        <w:rPr>
          <w:rFonts w:ascii="Times New Roman" w:hAnsi="Times New Roman"/>
          <w:b/>
          <w:bCs/>
          <w:i/>
          <w:iCs/>
          <w:sz w:val="20"/>
          <w:szCs w:val="20"/>
          <w:u w:val="single"/>
        </w:rPr>
        <w:t>POSITION SUMMARY</w:t>
      </w:r>
    </w:p>
    <w:p w:rsidR="00F4359E" w:rsidRPr="00F4359E" w:rsidRDefault="00F4359E" w:rsidP="00F4359E">
      <w:pPr>
        <w:spacing w:line="216" w:lineRule="auto"/>
        <w:rPr>
          <w:rFonts w:ascii="Times New Roman" w:hAnsi="Times New Roman"/>
          <w:b/>
          <w:bCs/>
          <w:i/>
          <w:iCs/>
          <w:sz w:val="20"/>
          <w:szCs w:val="20"/>
          <w:u w:val="single"/>
        </w:rPr>
      </w:pPr>
    </w:p>
    <w:p w:rsidR="0045288F" w:rsidRDefault="00F4359E" w:rsidP="0045288F">
      <w:pPr>
        <w:spacing w:line="216" w:lineRule="auto"/>
        <w:rPr>
          <w:rFonts w:ascii="Times New Roman" w:eastAsia="Times New Roman" w:hAnsi="Times New Roman"/>
          <w:sz w:val="20"/>
          <w:szCs w:val="20"/>
        </w:rPr>
      </w:pPr>
      <w:r w:rsidRPr="00F4359E">
        <w:rPr>
          <w:rFonts w:ascii="Times New Roman" w:eastAsia="Times New Roman" w:hAnsi="Times New Roman"/>
          <w:sz w:val="20"/>
          <w:szCs w:val="20"/>
        </w:rPr>
        <w:t>T</w:t>
      </w:r>
      <w:r w:rsidRPr="00927D73">
        <w:rPr>
          <w:rFonts w:ascii="Times New Roman" w:eastAsia="Times New Roman" w:hAnsi="Times New Roman"/>
          <w:sz w:val="20"/>
          <w:szCs w:val="20"/>
        </w:rPr>
        <w:t>he Crime Scene Investigator is responsible for identifying, documenting, collecting, and interpreting evidence from complex and high-profile crime scenes, typically in conjunction with an ongoing police investigation.</w:t>
      </w:r>
      <w:r w:rsidR="00F01138">
        <w:rPr>
          <w:rFonts w:ascii="Times New Roman" w:eastAsia="Times New Roman" w:hAnsi="Times New Roman"/>
          <w:sz w:val="20"/>
          <w:szCs w:val="20"/>
        </w:rPr>
        <w:t xml:space="preserve"> The qualified candidate</w:t>
      </w:r>
      <w:r w:rsidR="009132AB">
        <w:rPr>
          <w:rFonts w:ascii="Times New Roman" w:eastAsia="Times New Roman" w:hAnsi="Times New Roman"/>
          <w:sz w:val="20"/>
          <w:szCs w:val="20"/>
        </w:rPr>
        <w:t xml:space="preserve"> </w:t>
      </w:r>
      <w:r w:rsidR="004F7080">
        <w:rPr>
          <w:rFonts w:ascii="Times New Roman" w:eastAsia="Times New Roman" w:hAnsi="Times New Roman"/>
          <w:sz w:val="20"/>
          <w:szCs w:val="20"/>
        </w:rPr>
        <w:t>must</w:t>
      </w:r>
      <w:r w:rsidR="009132AB">
        <w:rPr>
          <w:rFonts w:ascii="Times New Roman" w:eastAsia="Times New Roman" w:hAnsi="Times New Roman"/>
          <w:sz w:val="20"/>
          <w:szCs w:val="20"/>
        </w:rPr>
        <w:t xml:space="preserve"> have the ability work any shift as the crime scene unit is a 24X7 operation. </w:t>
      </w:r>
      <w:r w:rsidRPr="00927D73">
        <w:rPr>
          <w:rFonts w:ascii="Times New Roman" w:eastAsia="Times New Roman" w:hAnsi="Times New Roman"/>
          <w:sz w:val="20"/>
          <w:szCs w:val="20"/>
        </w:rPr>
        <w:t xml:space="preserve"> Principal responsibilities of the position include, but are not limited to, the following:</w:t>
      </w:r>
    </w:p>
    <w:p w:rsidR="0045288F" w:rsidRPr="0045288F" w:rsidRDefault="00F4359E" w:rsidP="0045288F">
      <w:pPr>
        <w:pStyle w:val="ListParagraph"/>
        <w:numPr>
          <w:ilvl w:val="0"/>
          <w:numId w:val="15"/>
        </w:numPr>
        <w:spacing w:line="216" w:lineRule="auto"/>
        <w:rPr>
          <w:rFonts w:ascii="Times New Roman" w:eastAsia="Times New Roman" w:hAnsi="Times New Roman"/>
          <w:sz w:val="20"/>
          <w:szCs w:val="20"/>
        </w:rPr>
      </w:pPr>
      <w:r w:rsidRPr="0045288F">
        <w:rPr>
          <w:rFonts w:ascii="Times New Roman" w:eastAsia="Times New Roman" w:hAnsi="Times New Roman"/>
          <w:sz w:val="20"/>
          <w:szCs w:val="20"/>
        </w:rPr>
        <w:t>Process complex crime scenes, including the identification, documentation, collection, preservation, and submission of evidence</w:t>
      </w:r>
      <w:r w:rsidR="0045288F" w:rsidRPr="0045288F">
        <w:rPr>
          <w:rFonts w:ascii="Times New Roman" w:eastAsia="Times New Roman" w:hAnsi="Times New Roman"/>
          <w:sz w:val="20"/>
          <w:szCs w:val="20"/>
        </w:rPr>
        <w:t xml:space="preserve"> and produce detailed offence reports.</w:t>
      </w:r>
    </w:p>
    <w:p w:rsidR="00F4359E" w:rsidRPr="0045288F" w:rsidRDefault="00F4359E" w:rsidP="00F4359E">
      <w:pPr>
        <w:pStyle w:val="ListParagraph"/>
        <w:numPr>
          <w:ilvl w:val="0"/>
          <w:numId w:val="11"/>
        </w:numPr>
        <w:spacing w:before="100" w:beforeAutospacing="1" w:after="30" w:afterAutospacing="1" w:line="216" w:lineRule="auto"/>
        <w:rPr>
          <w:rFonts w:ascii="Times New Roman" w:eastAsia="Times New Roman" w:hAnsi="Times New Roman"/>
          <w:sz w:val="20"/>
          <w:szCs w:val="20"/>
        </w:rPr>
      </w:pPr>
      <w:r w:rsidRPr="0045288F">
        <w:rPr>
          <w:rFonts w:ascii="Times New Roman" w:eastAsia="Times New Roman" w:hAnsi="Times New Roman"/>
          <w:sz w:val="20"/>
          <w:szCs w:val="20"/>
        </w:rPr>
        <w:t>Photograph and videotape major crime scenes.</w:t>
      </w:r>
    </w:p>
    <w:p w:rsidR="00F4359E" w:rsidRPr="00F4359E" w:rsidRDefault="00F4359E" w:rsidP="00F4359E">
      <w:pPr>
        <w:numPr>
          <w:ilvl w:val="0"/>
          <w:numId w:val="11"/>
        </w:numPr>
        <w:spacing w:before="100" w:beforeAutospacing="1"/>
        <w:rPr>
          <w:rFonts w:ascii="Times New Roman" w:eastAsia="Times New Roman" w:hAnsi="Times New Roman"/>
          <w:sz w:val="20"/>
          <w:szCs w:val="20"/>
        </w:rPr>
      </w:pPr>
      <w:r w:rsidRPr="00927D73">
        <w:rPr>
          <w:rFonts w:ascii="Times New Roman" w:eastAsia="Times New Roman" w:hAnsi="Times New Roman"/>
          <w:sz w:val="20"/>
          <w:szCs w:val="20"/>
        </w:rPr>
        <w:t>Produce detailed crime scene diagrams.</w:t>
      </w:r>
    </w:p>
    <w:p w:rsidR="00261103" w:rsidRDefault="00261103" w:rsidP="00F4359E">
      <w:pPr>
        <w:numPr>
          <w:ilvl w:val="0"/>
          <w:numId w:val="11"/>
        </w:numPr>
        <w:spacing w:before="100" w:beforeAutospacing="1" w:after="30"/>
        <w:rPr>
          <w:rFonts w:ascii="Times New Roman" w:eastAsia="Times New Roman" w:hAnsi="Times New Roman"/>
          <w:sz w:val="20"/>
          <w:szCs w:val="20"/>
        </w:rPr>
      </w:pPr>
      <w:r>
        <w:rPr>
          <w:rFonts w:ascii="Times New Roman" w:eastAsia="Times New Roman" w:hAnsi="Times New Roman"/>
          <w:sz w:val="20"/>
          <w:szCs w:val="20"/>
        </w:rPr>
        <w:t xml:space="preserve">Subject to </w:t>
      </w:r>
      <w:r w:rsidR="009132AB">
        <w:rPr>
          <w:rFonts w:ascii="Times New Roman" w:eastAsia="Times New Roman" w:hAnsi="Times New Roman"/>
          <w:sz w:val="20"/>
          <w:szCs w:val="20"/>
        </w:rPr>
        <w:t>on-call</w:t>
      </w:r>
      <w:r>
        <w:rPr>
          <w:rFonts w:ascii="Times New Roman" w:eastAsia="Times New Roman" w:hAnsi="Times New Roman"/>
          <w:sz w:val="20"/>
          <w:szCs w:val="20"/>
        </w:rPr>
        <w:t xml:space="preserve"> during off </w:t>
      </w:r>
      <w:r w:rsidR="009132AB">
        <w:rPr>
          <w:rFonts w:ascii="Times New Roman" w:eastAsia="Times New Roman" w:hAnsi="Times New Roman"/>
          <w:sz w:val="20"/>
          <w:szCs w:val="20"/>
        </w:rPr>
        <w:t>shift</w:t>
      </w:r>
      <w:r>
        <w:rPr>
          <w:rFonts w:ascii="Times New Roman" w:eastAsia="Times New Roman" w:hAnsi="Times New Roman"/>
          <w:sz w:val="20"/>
          <w:szCs w:val="20"/>
        </w:rPr>
        <w:t xml:space="preserve"> hours when necessary. </w:t>
      </w:r>
    </w:p>
    <w:p w:rsidR="00F4359E" w:rsidRPr="00F4359E" w:rsidRDefault="00F4359E" w:rsidP="00F4359E">
      <w:pPr>
        <w:numPr>
          <w:ilvl w:val="0"/>
          <w:numId w:val="11"/>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Complete specialized classroom and on-the-job training as required.</w:t>
      </w:r>
    </w:p>
    <w:p w:rsidR="00F4359E" w:rsidRPr="00927D73" w:rsidRDefault="00F4359E" w:rsidP="00F4359E">
      <w:pPr>
        <w:numPr>
          <w:ilvl w:val="0"/>
          <w:numId w:val="11"/>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Perform other duties as assigned.</w:t>
      </w:r>
    </w:p>
    <w:p w:rsidR="002C3416" w:rsidRPr="00F4359E" w:rsidRDefault="002C3416" w:rsidP="002C3416">
      <w:pPr>
        <w:pStyle w:val="ListParagraph"/>
        <w:rPr>
          <w:rFonts w:ascii="Times New Roman" w:hAnsi="Times New Roman"/>
          <w:b/>
          <w:bCs/>
          <w:i/>
          <w:iCs/>
          <w:sz w:val="20"/>
          <w:szCs w:val="20"/>
          <w:u w:val="single"/>
        </w:rPr>
      </w:pPr>
    </w:p>
    <w:p w:rsidR="00F4359E" w:rsidRDefault="002C3416" w:rsidP="00F4359E">
      <w:pPr>
        <w:spacing w:line="216" w:lineRule="auto"/>
        <w:rPr>
          <w:rFonts w:ascii="Times New Roman" w:hAnsi="Times New Roman"/>
          <w:b/>
          <w:bCs/>
          <w:i/>
          <w:iCs/>
          <w:sz w:val="20"/>
          <w:szCs w:val="20"/>
          <w:u w:val="single"/>
        </w:rPr>
      </w:pPr>
      <w:r w:rsidRPr="00F4359E">
        <w:rPr>
          <w:rFonts w:ascii="Times New Roman" w:hAnsi="Times New Roman"/>
          <w:b/>
          <w:bCs/>
          <w:i/>
          <w:iCs/>
          <w:sz w:val="20"/>
          <w:szCs w:val="20"/>
          <w:u w:val="single"/>
        </w:rPr>
        <w:t>MINIMUM EDUCATIONAL REQUIREMENTS</w:t>
      </w:r>
    </w:p>
    <w:p w:rsidR="009132AB" w:rsidRDefault="009132AB" w:rsidP="00F4359E">
      <w:pPr>
        <w:spacing w:line="216" w:lineRule="auto"/>
        <w:rPr>
          <w:rFonts w:ascii="Times New Roman" w:hAnsi="Times New Roman"/>
          <w:b/>
          <w:bCs/>
          <w:i/>
          <w:iCs/>
          <w:sz w:val="20"/>
          <w:szCs w:val="20"/>
          <w:u w:val="single"/>
        </w:rPr>
      </w:pPr>
    </w:p>
    <w:p w:rsidR="00F4359E" w:rsidRPr="00927D73" w:rsidRDefault="00F4359E" w:rsidP="00F4359E">
      <w:pPr>
        <w:spacing w:line="216" w:lineRule="auto"/>
        <w:rPr>
          <w:rFonts w:ascii="Times New Roman" w:eastAsia="Times New Roman" w:hAnsi="Times New Roman"/>
          <w:sz w:val="20"/>
          <w:szCs w:val="20"/>
        </w:rPr>
      </w:pPr>
      <w:r w:rsidRPr="00927D73">
        <w:rPr>
          <w:rFonts w:ascii="Times New Roman" w:eastAsia="Times New Roman" w:hAnsi="Times New Roman"/>
          <w:sz w:val="20"/>
          <w:szCs w:val="20"/>
        </w:rPr>
        <w:t xml:space="preserve">A bachelor’s degree in a related </w:t>
      </w:r>
      <w:r w:rsidR="00863BD9">
        <w:rPr>
          <w:rFonts w:ascii="Times New Roman" w:eastAsia="Times New Roman" w:hAnsi="Times New Roman"/>
          <w:sz w:val="20"/>
          <w:szCs w:val="20"/>
        </w:rPr>
        <w:t>physical science, criminal justice, or forensic science</w:t>
      </w:r>
      <w:r w:rsidRPr="00927D73">
        <w:rPr>
          <w:rFonts w:ascii="Times New Roman" w:eastAsia="Times New Roman" w:hAnsi="Times New Roman"/>
          <w:sz w:val="20"/>
          <w:szCs w:val="20"/>
        </w:rPr>
        <w:t xml:space="preserve"> is </w:t>
      </w:r>
      <w:r w:rsidRPr="00261103">
        <w:rPr>
          <w:rFonts w:ascii="Times New Roman" w:eastAsia="Times New Roman" w:hAnsi="Times New Roman"/>
          <w:sz w:val="20"/>
          <w:szCs w:val="20"/>
        </w:rPr>
        <w:t>required</w:t>
      </w:r>
      <w:r w:rsidR="00261103">
        <w:rPr>
          <w:rFonts w:ascii="Times New Roman" w:eastAsia="Times New Roman" w:hAnsi="Times New Roman"/>
          <w:sz w:val="20"/>
          <w:szCs w:val="20"/>
        </w:rPr>
        <w:t xml:space="preserve">. </w:t>
      </w:r>
      <w:r w:rsidR="009132AB">
        <w:rPr>
          <w:rFonts w:ascii="Times New Roman" w:eastAsia="Times New Roman" w:hAnsi="Times New Roman"/>
          <w:sz w:val="20"/>
          <w:szCs w:val="20"/>
        </w:rPr>
        <w:t>Relevant experience as a crime scene investigator may be considered in lieu of a degree</w:t>
      </w:r>
      <w:r w:rsidRPr="00927D73">
        <w:rPr>
          <w:rFonts w:ascii="Times New Roman" w:eastAsia="Times New Roman" w:hAnsi="Times New Roman"/>
          <w:sz w:val="20"/>
          <w:szCs w:val="20"/>
        </w:rPr>
        <w:t xml:space="preserve">. </w:t>
      </w:r>
      <w:r w:rsidR="00261103">
        <w:rPr>
          <w:rFonts w:ascii="Times New Roman" w:eastAsia="Times New Roman" w:hAnsi="Times New Roman"/>
          <w:sz w:val="20"/>
          <w:szCs w:val="20"/>
        </w:rPr>
        <w:t>A c</w:t>
      </w:r>
      <w:r w:rsidR="00DB480B" w:rsidRPr="00261103">
        <w:rPr>
          <w:rFonts w:ascii="Times New Roman" w:eastAsia="Times New Roman" w:hAnsi="Times New Roman"/>
          <w:sz w:val="20"/>
          <w:szCs w:val="20"/>
        </w:rPr>
        <w:t>urrent</w:t>
      </w:r>
      <w:r w:rsidR="00DB480B">
        <w:rPr>
          <w:rFonts w:ascii="Times New Roman" w:eastAsia="Times New Roman" w:hAnsi="Times New Roman"/>
          <w:color w:val="FF0000"/>
          <w:sz w:val="20"/>
          <w:szCs w:val="20"/>
        </w:rPr>
        <w:t xml:space="preserve"> </w:t>
      </w:r>
      <w:r w:rsidRPr="00927D73">
        <w:rPr>
          <w:rFonts w:ascii="Times New Roman" w:eastAsia="Times New Roman" w:hAnsi="Times New Roman"/>
          <w:sz w:val="20"/>
          <w:szCs w:val="20"/>
        </w:rPr>
        <w:t>IAI</w:t>
      </w:r>
      <w:r w:rsidR="009132AB">
        <w:rPr>
          <w:rFonts w:ascii="Times New Roman" w:eastAsia="Times New Roman" w:hAnsi="Times New Roman"/>
          <w:sz w:val="20"/>
          <w:szCs w:val="20"/>
        </w:rPr>
        <w:t xml:space="preserve"> (International Association </w:t>
      </w:r>
      <w:r w:rsidR="00325D72">
        <w:rPr>
          <w:rFonts w:ascii="Times New Roman" w:eastAsia="Times New Roman" w:hAnsi="Times New Roman"/>
          <w:sz w:val="20"/>
          <w:szCs w:val="20"/>
        </w:rPr>
        <w:t>for</w:t>
      </w:r>
      <w:r w:rsidR="009132AB">
        <w:rPr>
          <w:rFonts w:ascii="Times New Roman" w:eastAsia="Times New Roman" w:hAnsi="Times New Roman"/>
          <w:sz w:val="20"/>
          <w:szCs w:val="20"/>
        </w:rPr>
        <w:t xml:space="preserve"> Identification)</w:t>
      </w:r>
      <w:r w:rsidRPr="00927D73">
        <w:rPr>
          <w:rFonts w:ascii="Times New Roman" w:eastAsia="Times New Roman" w:hAnsi="Times New Roman"/>
          <w:sz w:val="20"/>
          <w:szCs w:val="20"/>
        </w:rPr>
        <w:t xml:space="preserve"> Certification as a crime scene investigator or analyst is strongly preferred; the successful applicant must be able to achieve certification within one year of hire. Certification must be maintained throughout employment with Houston Forensic Science Center.</w:t>
      </w:r>
    </w:p>
    <w:p w:rsidR="00F4359E" w:rsidRDefault="00F4359E" w:rsidP="002C3416">
      <w:pPr>
        <w:spacing w:line="216" w:lineRule="auto"/>
        <w:rPr>
          <w:rFonts w:ascii="Times New Roman" w:hAnsi="Times New Roman"/>
          <w:b/>
          <w:bCs/>
          <w:i/>
          <w:iCs/>
          <w:sz w:val="20"/>
          <w:szCs w:val="20"/>
          <w:u w:val="single"/>
        </w:rPr>
      </w:pPr>
    </w:p>
    <w:p w:rsidR="00F4359E" w:rsidRDefault="002C3416" w:rsidP="00F4359E">
      <w:pPr>
        <w:spacing w:line="216" w:lineRule="auto"/>
        <w:rPr>
          <w:rFonts w:ascii="Times New Roman" w:hAnsi="Times New Roman"/>
          <w:b/>
          <w:bCs/>
          <w:i/>
          <w:iCs/>
          <w:sz w:val="20"/>
          <w:szCs w:val="20"/>
          <w:u w:val="single"/>
        </w:rPr>
      </w:pPr>
      <w:r w:rsidRPr="00F4359E">
        <w:rPr>
          <w:rFonts w:ascii="Times New Roman" w:hAnsi="Times New Roman"/>
          <w:b/>
          <w:bCs/>
          <w:i/>
          <w:iCs/>
          <w:sz w:val="20"/>
          <w:szCs w:val="20"/>
          <w:u w:val="single"/>
        </w:rPr>
        <w:t>MINIMUM EXPERIENCE REQUIREMENTS</w:t>
      </w:r>
    </w:p>
    <w:p w:rsidR="0045288F" w:rsidRPr="0045288F" w:rsidRDefault="0045288F" w:rsidP="00F4359E">
      <w:pPr>
        <w:spacing w:line="216" w:lineRule="auto"/>
        <w:rPr>
          <w:rFonts w:ascii="Times New Roman" w:hAnsi="Times New Roman"/>
          <w:bCs/>
          <w:i/>
          <w:iCs/>
          <w:sz w:val="20"/>
          <w:szCs w:val="20"/>
          <w:u w:val="single"/>
        </w:rPr>
      </w:pPr>
    </w:p>
    <w:p w:rsidR="00F4359E" w:rsidRPr="0045288F" w:rsidRDefault="009132AB" w:rsidP="00F4359E">
      <w:pPr>
        <w:spacing w:line="216" w:lineRule="auto"/>
        <w:rPr>
          <w:rFonts w:ascii="Times New Roman" w:eastAsia="Times New Roman" w:hAnsi="Times New Roman"/>
          <w:sz w:val="20"/>
          <w:szCs w:val="20"/>
        </w:rPr>
      </w:pPr>
      <w:r w:rsidRPr="0045288F">
        <w:rPr>
          <w:rFonts w:ascii="Times New Roman" w:eastAsia="Times New Roman" w:hAnsi="Times New Roman"/>
          <w:sz w:val="20"/>
          <w:szCs w:val="20"/>
        </w:rPr>
        <w:t>A minimum of two years of direct experience performing the duties of a crime scene investigator is required.</w:t>
      </w:r>
    </w:p>
    <w:p w:rsidR="009132AB" w:rsidRPr="00F4359E" w:rsidRDefault="009132AB" w:rsidP="00F4359E">
      <w:pPr>
        <w:spacing w:line="216" w:lineRule="auto"/>
        <w:rPr>
          <w:rFonts w:ascii="Times New Roman" w:hAnsi="Times New Roman"/>
          <w:sz w:val="20"/>
          <w:szCs w:val="20"/>
        </w:rPr>
      </w:pPr>
    </w:p>
    <w:p w:rsidR="00F4359E" w:rsidRDefault="002C3416" w:rsidP="00F4359E">
      <w:pPr>
        <w:spacing w:line="216" w:lineRule="auto"/>
        <w:rPr>
          <w:rFonts w:ascii="Times New Roman" w:hAnsi="Times New Roman"/>
          <w:b/>
          <w:bCs/>
          <w:i/>
          <w:iCs/>
          <w:sz w:val="20"/>
          <w:szCs w:val="20"/>
          <w:u w:val="single"/>
        </w:rPr>
      </w:pPr>
      <w:r w:rsidRPr="00F4359E">
        <w:rPr>
          <w:rFonts w:ascii="Times New Roman" w:hAnsi="Times New Roman"/>
          <w:b/>
          <w:bCs/>
          <w:i/>
          <w:iCs/>
          <w:sz w:val="20"/>
          <w:szCs w:val="20"/>
          <w:u w:val="single"/>
        </w:rPr>
        <w:t>KNOWLEDGE AND SKILL REQUIREMENTS</w:t>
      </w:r>
    </w:p>
    <w:p w:rsidR="00F4359E" w:rsidRPr="00F4359E" w:rsidRDefault="00F4359E" w:rsidP="00F4359E">
      <w:pPr>
        <w:pStyle w:val="ListParagraph"/>
        <w:numPr>
          <w:ilvl w:val="0"/>
          <w:numId w:val="12"/>
        </w:numPr>
        <w:spacing w:before="100" w:beforeAutospacing="1" w:after="30" w:line="216" w:lineRule="auto"/>
        <w:rPr>
          <w:rFonts w:ascii="Times New Roman" w:eastAsia="Times New Roman" w:hAnsi="Times New Roman"/>
          <w:sz w:val="20"/>
          <w:szCs w:val="20"/>
        </w:rPr>
      </w:pPr>
      <w:r w:rsidRPr="00F4359E">
        <w:rPr>
          <w:rFonts w:ascii="Times New Roman" w:eastAsia="Times New Roman" w:hAnsi="Times New Roman"/>
          <w:sz w:val="20"/>
          <w:szCs w:val="20"/>
        </w:rPr>
        <w:t>Excellent interpersonal skills, with the demonstrated ability to interact effectively with citizens or family members who are experiencing traumatic events such as a horrific crime.</w:t>
      </w:r>
    </w:p>
    <w:p w:rsidR="00F4359E" w:rsidRPr="00F4359E" w:rsidRDefault="00F4359E" w:rsidP="00F4359E">
      <w:pPr>
        <w:pStyle w:val="ListParagraph"/>
        <w:numPr>
          <w:ilvl w:val="0"/>
          <w:numId w:val="12"/>
        </w:numPr>
        <w:spacing w:before="100" w:beforeAutospacing="1" w:after="30" w:line="216" w:lineRule="auto"/>
        <w:rPr>
          <w:rFonts w:ascii="Times New Roman" w:eastAsia="Times New Roman" w:hAnsi="Times New Roman"/>
          <w:sz w:val="20"/>
          <w:szCs w:val="20"/>
        </w:rPr>
      </w:pPr>
      <w:r w:rsidRPr="00927D73">
        <w:rPr>
          <w:rFonts w:ascii="Times New Roman" w:eastAsia="Times New Roman" w:hAnsi="Times New Roman"/>
          <w:sz w:val="20"/>
          <w:szCs w:val="20"/>
        </w:rPr>
        <w:t>Ability to work unsupervised or in a small group after the completion of appropriate training, completing complex tasks and procedures with minimal or no guidance</w:t>
      </w:r>
      <w:r w:rsidRPr="00F4359E">
        <w:rPr>
          <w:rFonts w:ascii="Times New Roman" w:eastAsia="Times New Roman" w:hAnsi="Times New Roman"/>
          <w:sz w:val="20"/>
          <w:szCs w:val="20"/>
        </w:rPr>
        <w:t>.</w:t>
      </w:r>
    </w:p>
    <w:p w:rsidR="00F4359E" w:rsidRPr="00261103" w:rsidRDefault="00F4359E" w:rsidP="00F4359E">
      <w:pPr>
        <w:numPr>
          <w:ilvl w:val="0"/>
          <w:numId w:val="12"/>
        </w:numPr>
        <w:spacing w:before="100" w:beforeAutospacing="1" w:after="30"/>
        <w:rPr>
          <w:rFonts w:ascii="Times New Roman" w:eastAsia="Times New Roman" w:hAnsi="Times New Roman"/>
          <w:sz w:val="20"/>
          <w:szCs w:val="20"/>
        </w:rPr>
      </w:pPr>
      <w:r w:rsidRPr="00261103">
        <w:rPr>
          <w:rFonts w:ascii="Times New Roman" w:eastAsia="Times New Roman" w:hAnsi="Times New Roman"/>
          <w:sz w:val="20"/>
          <w:szCs w:val="20"/>
        </w:rPr>
        <w:t>Exceptional written and verbal communication skills</w:t>
      </w:r>
      <w:r w:rsidR="00261103">
        <w:rPr>
          <w:rFonts w:ascii="Times New Roman" w:eastAsia="Times New Roman" w:hAnsi="Times New Roman"/>
          <w:sz w:val="20"/>
          <w:szCs w:val="20"/>
        </w:rPr>
        <w:t>.</w:t>
      </w:r>
      <w:r w:rsidR="00420C1D" w:rsidRPr="00261103">
        <w:rPr>
          <w:rFonts w:ascii="Times New Roman" w:eastAsia="Times New Roman" w:hAnsi="Times New Roman"/>
          <w:sz w:val="20"/>
          <w:szCs w:val="20"/>
        </w:rPr>
        <w:t xml:space="preserve">  </w:t>
      </w:r>
    </w:p>
    <w:p w:rsidR="0021376A" w:rsidRDefault="00F4359E" w:rsidP="00F4359E">
      <w:pPr>
        <w:numPr>
          <w:ilvl w:val="0"/>
          <w:numId w:val="12"/>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Possession or ability to obtain a Texas driver’s license</w:t>
      </w:r>
      <w:r w:rsidR="0021376A">
        <w:rPr>
          <w:rFonts w:ascii="Times New Roman" w:eastAsia="Times New Roman" w:hAnsi="Times New Roman"/>
          <w:sz w:val="20"/>
          <w:szCs w:val="20"/>
        </w:rPr>
        <w:t>.</w:t>
      </w:r>
    </w:p>
    <w:p w:rsidR="00F4359E" w:rsidRPr="00F4359E" w:rsidRDefault="0021376A" w:rsidP="00F4359E">
      <w:pPr>
        <w:numPr>
          <w:ilvl w:val="0"/>
          <w:numId w:val="12"/>
        </w:numPr>
        <w:spacing w:before="100" w:beforeAutospacing="1" w:after="30"/>
        <w:rPr>
          <w:rFonts w:ascii="Times New Roman" w:eastAsia="Times New Roman" w:hAnsi="Times New Roman"/>
          <w:sz w:val="20"/>
          <w:szCs w:val="20"/>
        </w:rPr>
      </w:pPr>
      <w:r>
        <w:rPr>
          <w:rFonts w:ascii="Times New Roman" w:eastAsia="Times New Roman" w:hAnsi="Times New Roman"/>
          <w:sz w:val="20"/>
          <w:szCs w:val="20"/>
        </w:rPr>
        <w:t xml:space="preserve">Ability </w:t>
      </w:r>
      <w:r w:rsidR="00F4359E" w:rsidRPr="00927D73">
        <w:rPr>
          <w:rFonts w:ascii="Times New Roman" w:eastAsia="Times New Roman" w:hAnsi="Times New Roman"/>
          <w:sz w:val="20"/>
          <w:szCs w:val="20"/>
        </w:rPr>
        <w:t xml:space="preserve">to operate a </w:t>
      </w:r>
      <w:r>
        <w:rPr>
          <w:rFonts w:ascii="Times New Roman" w:eastAsia="Times New Roman" w:hAnsi="Times New Roman"/>
          <w:sz w:val="20"/>
          <w:szCs w:val="20"/>
        </w:rPr>
        <w:t>large vehicle</w:t>
      </w:r>
      <w:r w:rsidR="00F4359E" w:rsidRPr="00927D73">
        <w:rPr>
          <w:rFonts w:ascii="Times New Roman" w:eastAsia="Times New Roman" w:hAnsi="Times New Roman"/>
          <w:sz w:val="20"/>
          <w:szCs w:val="20"/>
        </w:rPr>
        <w:t xml:space="preserve"> loaded with Crime Scene Unit equipment and tools</w:t>
      </w:r>
      <w:r w:rsidR="006F1416">
        <w:rPr>
          <w:rFonts w:ascii="Times New Roman" w:eastAsia="Times New Roman" w:hAnsi="Times New Roman"/>
          <w:sz w:val="20"/>
          <w:szCs w:val="20"/>
        </w:rPr>
        <w:t>.</w:t>
      </w:r>
    </w:p>
    <w:p w:rsidR="00261103" w:rsidRDefault="00F4359E" w:rsidP="00F4359E">
      <w:pPr>
        <w:numPr>
          <w:ilvl w:val="0"/>
          <w:numId w:val="12"/>
        </w:numPr>
        <w:spacing w:before="100" w:beforeAutospacing="1" w:after="30"/>
        <w:rPr>
          <w:rFonts w:ascii="Times New Roman" w:eastAsia="Times New Roman" w:hAnsi="Times New Roman"/>
          <w:sz w:val="20"/>
          <w:szCs w:val="20"/>
        </w:rPr>
      </w:pPr>
      <w:r w:rsidRPr="00261103">
        <w:rPr>
          <w:rFonts w:ascii="Times New Roman" w:eastAsia="Times New Roman" w:hAnsi="Times New Roman"/>
          <w:sz w:val="20"/>
          <w:szCs w:val="20"/>
        </w:rPr>
        <w:t xml:space="preserve">Proven expertise in Microsoft Office applications, </w:t>
      </w:r>
      <w:r w:rsidR="009132AB">
        <w:rPr>
          <w:rFonts w:ascii="Times New Roman" w:eastAsia="Times New Roman" w:hAnsi="Times New Roman"/>
          <w:sz w:val="20"/>
          <w:szCs w:val="20"/>
        </w:rPr>
        <w:t>specifically Word, Excel,</w:t>
      </w:r>
      <w:r w:rsidRPr="00261103">
        <w:rPr>
          <w:rFonts w:ascii="Times New Roman" w:eastAsia="Times New Roman" w:hAnsi="Times New Roman"/>
          <w:sz w:val="20"/>
          <w:szCs w:val="20"/>
        </w:rPr>
        <w:t xml:space="preserve"> and Outlook, is required. Working knowledge of a Laboratory Information Management System (LIMS) and Microsoft Access is </w:t>
      </w:r>
      <w:r w:rsidR="00261103">
        <w:rPr>
          <w:rFonts w:ascii="Times New Roman" w:eastAsia="Times New Roman" w:hAnsi="Times New Roman"/>
          <w:sz w:val="20"/>
          <w:szCs w:val="20"/>
        </w:rPr>
        <w:t>preferred.</w:t>
      </w:r>
    </w:p>
    <w:p w:rsidR="00F4359E" w:rsidRPr="00261103" w:rsidRDefault="00F4359E" w:rsidP="00F4359E">
      <w:pPr>
        <w:numPr>
          <w:ilvl w:val="0"/>
          <w:numId w:val="12"/>
        </w:numPr>
        <w:spacing w:before="100" w:beforeAutospacing="1" w:after="30"/>
        <w:rPr>
          <w:rFonts w:ascii="Times New Roman" w:eastAsia="Times New Roman" w:hAnsi="Times New Roman"/>
          <w:sz w:val="20"/>
          <w:szCs w:val="20"/>
        </w:rPr>
      </w:pPr>
      <w:r w:rsidRPr="00261103">
        <w:rPr>
          <w:rFonts w:ascii="Times New Roman" w:eastAsia="Times New Roman" w:hAnsi="Times New Roman"/>
          <w:sz w:val="20"/>
          <w:szCs w:val="20"/>
        </w:rPr>
        <w:t>Ability to meet the physical requirements with or without accommodations</w:t>
      </w:r>
      <w:r w:rsidR="006F1416" w:rsidRPr="00261103">
        <w:rPr>
          <w:rFonts w:ascii="Times New Roman" w:eastAsia="Times New Roman" w:hAnsi="Times New Roman"/>
          <w:sz w:val="20"/>
          <w:szCs w:val="20"/>
        </w:rPr>
        <w:t>.</w:t>
      </w:r>
    </w:p>
    <w:p w:rsidR="00F4359E" w:rsidRPr="00927D73" w:rsidRDefault="00F4359E" w:rsidP="00F4359E">
      <w:pPr>
        <w:pStyle w:val="ListParagraph"/>
        <w:numPr>
          <w:ilvl w:val="2"/>
          <w:numId w:val="12"/>
        </w:numPr>
        <w:spacing w:before="100" w:beforeAutospacing="1" w:after="30"/>
        <w:ind w:left="720"/>
        <w:rPr>
          <w:rFonts w:ascii="Arial" w:eastAsia="Times New Roman" w:hAnsi="Arial" w:cs="Arial"/>
        </w:rPr>
      </w:pPr>
      <w:r w:rsidRPr="00F4359E">
        <w:rPr>
          <w:rFonts w:ascii="Times New Roman" w:eastAsia="Times New Roman" w:hAnsi="Times New Roman"/>
          <w:sz w:val="20"/>
          <w:szCs w:val="20"/>
        </w:rPr>
        <w:t>Ability to stand and walk around for extended periods of time</w:t>
      </w:r>
      <w:r w:rsidR="006F1416">
        <w:rPr>
          <w:rFonts w:ascii="Times New Roman" w:eastAsia="Times New Roman" w:hAnsi="Times New Roman"/>
          <w:sz w:val="20"/>
          <w:szCs w:val="20"/>
        </w:rPr>
        <w:t>.</w:t>
      </w:r>
    </w:p>
    <w:p w:rsidR="00F4359E" w:rsidRDefault="00F4359E" w:rsidP="00F4359E">
      <w:pPr>
        <w:numPr>
          <w:ilvl w:val="0"/>
          <w:numId w:val="12"/>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Willingness to work extended hours with little or no advance</w:t>
      </w:r>
      <w:r w:rsidR="006F1416">
        <w:rPr>
          <w:rFonts w:ascii="Times New Roman" w:eastAsia="Times New Roman" w:hAnsi="Times New Roman"/>
          <w:sz w:val="20"/>
          <w:szCs w:val="20"/>
        </w:rPr>
        <w:t>d</w:t>
      </w:r>
      <w:r w:rsidRPr="00927D73">
        <w:rPr>
          <w:rFonts w:ascii="Times New Roman" w:eastAsia="Times New Roman" w:hAnsi="Times New Roman"/>
          <w:sz w:val="20"/>
          <w:szCs w:val="20"/>
        </w:rPr>
        <w:t xml:space="preserve"> notice.</w:t>
      </w:r>
    </w:p>
    <w:p w:rsidR="00F4359E" w:rsidRDefault="00F4359E" w:rsidP="00F4359E">
      <w:pPr>
        <w:pStyle w:val="ListParagraph"/>
        <w:numPr>
          <w:ilvl w:val="0"/>
          <w:numId w:val="12"/>
        </w:numPr>
        <w:spacing w:before="100" w:beforeAutospacing="1" w:after="30"/>
        <w:rPr>
          <w:rFonts w:ascii="Times New Roman" w:eastAsia="Times New Roman" w:hAnsi="Times New Roman"/>
          <w:sz w:val="20"/>
          <w:szCs w:val="20"/>
        </w:rPr>
      </w:pPr>
      <w:r w:rsidRPr="00F4359E">
        <w:rPr>
          <w:rFonts w:ascii="Times New Roman" w:eastAsia="Times New Roman" w:hAnsi="Times New Roman"/>
          <w:sz w:val="20"/>
          <w:szCs w:val="20"/>
        </w:rPr>
        <w:t>Ability to complete tasks regardless of the weather or temperature</w:t>
      </w:r>
      <w:r w:rsidR="006F1416">
        <w:rPr>
          <w:rFonts w:ascii="Times New Roman" w:eastAsia="Times New Roman" w:hAnsi="Times New Roman"/>
          <w:sz w:val="20"/>
          <w:szCs w:val="20"/>
        </w:rPr>
        <w:t>.</w:t>
      </w:r>
    </w:p>
    <w:p w:rsidR="00F4359E" w:rsidRDefault="00F4359E" w:rsidP="00F4359E">
      <w:pPr>
        <w:pStyle w:val="ListParagraph"/>
        <w:numPr>
          <w:ilvl w:val="0"/>
          <w:numId w:val="12"/>
        </w:numPr>
        <w:spacing w:before="100" w:beforeAutospacing="1" w:after="30"/>
        <w:rPr>
          <w:rFonts w:ascii="Times New Roman" w:eastAsia="Times New Roman" w:hAnsi="Times New Roman"/>
          <w:sz w:val="20"/>
          <w:szCs w:val="20"/>
        </w:rPr>
      </w:pPr>
      <w:r w:rsidRPr="00F4359E">
        <w:rPr>
          <w:rFonts w:ascii="Times New Roman" w:eastAsia="Times New Roman" w:hAnsi="Times New Roman"/>
          <w:sz w:val="20"/>
          <w:szCs w:val="20"/>
        </w:rPr>
        <w:t>Ability to complete tasks regardless of foul odors or insect activity</w:t>
      </w:r>
      <w:r w:rsidR="006F1416">
        <w:rPr>
          <w:rFonts w:ascii="Times New Roman" w:eastAsia="Times New Roman" w:hAnsi="Times New Roman"/>
          <w:sz w:val="20"/>
          <w:szCs w:val="20"/>
        </w:rPr>
        <w:t>.</w:t>
      </w:r>
    </w:p>
    <w:p w:rsidR="00F4359E" w:rsidRDefault="00F4359E" w:rsidP="00F4359E">
      <w:pPr>
        <w:pStyle w:val="ListParagraph"/>
        <w:numPr>
          <w:ilvl w:val="0"/>
          <w:numId w:val="12"/>
        </w:numPr>
        <w:spacing w:before="100" w:beforeAutospacing="1" w:after="30"/>
        <w:rPr>
          <w:rFonts w:ascii="Times New Roman" w:eastAsia="Times New Roman" w:hAnsi="Times New Roman"/>
          <w:sz w:val="20"/>
          <w:szCs w:val="20"/>
        </w:rPr>
      </w:pPr>
      <w:r w:rsidRPr="00927D73">
        <w:rPr>
          <w:rFonts w:ascii="Times New Roman" w:eastAsia="Times New Roman" w:hAnsi="Times New Roman"/>
          <w:sz w:val="20"/>
          <w:szCs w:val="20"/>
        </w:rPr>
        <w:t xml:space="preserve">Ability to lift and carry, push or pull up to 150 </w:t>
      </w:r>
      <w:r w:rsidR="006F1416" w:rsidRPr="00927D73">
        <w:rPr>
          <w:rFonts w:ascii="Times New Roman" w:eastAsia="Times New Roman" w:hAnsi="Times New Roman"/>
          <w:sz w:val="20"/>
          <w:szCs w:val="20"/>
        </w:rPr>
        <w:t>lbs.</w:t>
      </w:r>
    </w:p>
    <w:p w:rsidR="009132AB" w:rsidRPr="00F4359E" w:rsidRDefault="009132AB" w:rsidP="009132AB">
      <w:pPr>
        <w:pStyle w:val="ListParagraph"/>
        <w:spacing w:before="100" w:beforeAutospacing="1" w:after="30"/>
        <w:rPr>
          <w:rFonts w:ascii="Times New Roman" w:eastAsia="Times New Roman" w:hAnsi="Times New Roman"/>
          <w:sz w:val="20"/>
          <w:szCs w:val="20"/>
        </w:rPr>
      </w:pPr>
    </w:p>
    <w:p w:rsidR="002C3416" w:rsidRPr="00AD602F" w:rsidRDefault="002C3416" w:rsidP="002C3416">
      <w:pPr>
        <w:spacing w:line="216" w:lineRule="auto"/>
        <w:rPr>
          <w:rFonts w:ascii="Times New Roman" w:hAnsi="Times New Roman"/>
          <w:b/>
          <w:bCs/>
          <w:i/>
          <w:iCs/>
          <w:sz w:val="24"/>
          <w:szCs w:val="24"/>
          <w:u w:val="single"/>
        </w:rPr>
      </w:pPr>
      <w:r w:rsidRPr="00AD602F">
        <w:rPr>
          <w:rFonts w:ascii="Times New Roman" w:hAnsi="Times New Roman"/>
          <w:b/>
          <w:bCs/>
          <w:i/>
          <w:iCs/>
          <w:sz w:val="24"/>
          <w:szCs w:val="24"/>
          <w:u w:val="single"/>
        </w:rPr>
        <w:t>CONTACT INFORMATION</w:t>
      </w:r>
    </w:p>
    <w:p w:rsidR="002C3416" w:rsidRDefault="00F4359E" w:rsidP="001436FA">
      <w:pPr>
        <w:pStyle w:val="ListParagraph"/>
        <w:numPr>
          <w:ilvl w:val="0"/>
          <w:numId w:val="10"/>
        </w:numPr>
        <w:rPr>
          <w:sz w:val="24"/>
          <w:szCs w:val="24"/>
        </w:rPr>
      </w:pPr>
      <w:r>
        <w:rPr>
          <w:rFonts w:ascii="Times New Roman" w:hAnsi="Times New Roman"/>
          <w:bCs/>
          <w:sz w:val="20"/>
          <w:szCs w:val="20"/>
        </w:rPr>
        <w:t>Interested applicants fitting the job qualification may apply via our website, www.houstonforensicscience.org</w:t>
      </w:r>
    </w:p>
    <w:p w:rsidR="00F4359E" w:rsidRDefault="002C3416" w:rsidP="006F1416">
      <w:pPr>
        <w:pStyle w:val="Heading6"/>
        <w:jc w:val="center"/>
        <w:rPr>
          <w:bCs/>
          <w:sz w:val="18"/>
          <w:szCs w:val="18"/>
        </w:rPr>
      </w:pPr>
      <w:r w:rsidRPr="003031AC">
        <w:rPr>
          <w:sz w:val="24"/>
          <w:szCs w:val="24"/>
        </w:rPr>
        <w:t xml:space="preserve">Houston Forensic Science </w:t>
      </w:r>
      <w:r>
        <w:rPr>
          <w:sz w:val="24"/>
          <w:szCs w:val="24"/>
        </w:rPr>
        <w:t>Center</w:t>
      </w:r>
      <w:r w:rsidRPr="003031AC">
        <w:rPr>
          <w:sz w:val="24"/>
          <w:szCs w:val="24"/>
        </w:rPr>
        <w:t>, Inc.</w:t>
      </w:r>
      <w:r>
        <w:rPr>
          <w:sz w:val="24"/>
          <w:szCs w:val="24"/>
        </w:rPr>
        <w:t>,</w:t>
      </w:r>
      <w:r w:rsidRPr="003031AC">
        <w:rPr>
          <w:sz w:val="24"/>
          <w:szCs w:val="24"/>
        </w:rPr>
        <w:t xml:space="preserve"> is an Equal Employment Opportunity Employer</w:t>
      </w:r>
    </w:p>
    <w:p w:rsidR="002C3416" w:rsidRPr="00E2125D" w:rsidRDefault="00F4359E" w:rsidP="00DB480B">
      <w:pPr>
        <w:ind w:right="-450"/>
        <w:rPr>
          <w:rFonts w:ascii="Times New Roman" w:hAnsi="Times New Roman"/>
          <w:bCs/>
          <w:sz w:val="16"/>
          <w:szCs w:val="16"/>
        </w:rPr>
      </w:pPr>
      <w:r w:rsidRPr="001E4571">
        <w:rPr>
          <w:rFonts w:ascii="Times New Roman" w:hAnsi="Times New Roman"/>
          <w:bCs/>
          <w:sz w:val="18"/>
          <w:szCs w:val="18"/>
        </w:rPr>
        <w:t>*</w:t>
      </w:r>
      <w:r w:rsidRPr="001E4571">
        <w:rPr>
          <w:rFonts w:ascii="Times New Roman" w:hAnsi="Times New Roman"/>
          <w:bCs/>
          <w:i/>
          <w:sz w:val="18"/>
          <w:szCs w:val="18"/>
        </w:rPr>
        <w:t xml:space="preserve">A “local government corporation” is </w:t>
      </w:r>
      <w:r>
        <w:rPr>
          <w:rFonts w:ascii="Times New Roman" w:hAnsi="Times New Roman"/>
          <w:bCs/>
          <w:i/>
          <w:sz w:val="18"/>
          <w:szCs w:val="18"/>
        </w:rPr>
        <w:t xml:space="preserve">created to aid and act on behalf of one or more local governments to accomplish any governmental purpose of those governments.  </w:t>
      </w:r>
      <w:r w:rsidRPr="001E4571">
        <w:rPr>
          <w:rFonts w:ascii="Times New Roman" w:hAnsi="Times New Roman"/>
          <w:bCs/>
          <w:i/>
          <w:sz w:val="18"/>
          <w:szCs w:val="18"/>
        </w:rPr>
        <w:t xml:space="preserve">  </w:t>
      </w:r>
    </w:p>
    <w:sectPr w:rsidR="002C3416" w:rsidRPr="00E2125D" w:rsidSect="00AF6FBA">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636"/>
    <w:multiLevelType w:val="hybridMultilevel"/>
    <w:tmpl w:val="7E82DB3A"/>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12C9B"/>
    <w:multiLevelType w:val="hybridMultilevel"/>
    <w:tmpl w:val="0596B6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613548"/>
    <w:multiLevelType w:val="hybridMultilevel"/>
    <w:tmpl w:val="A8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72DEE"/>
    <w:multiLevelType w:val="hybridMultilevel"/>
    <w:tmpl w:val="8C200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5C4018"/>
    <w:multiLevelType w:val="multilevel"/>
    <w:tmpl w:val="8C4C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F2C6B"/>
    <w:multiLevelType w:val="hybridMultilevel"/>
    <w:tmpl w:val="7D8A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D63292"/>
    <w:multiLevelType w:val="multilevel"/>
    <w:tmpl w:val="8C4C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569"/>
    <w:multiLevelType w:val="hybridMultilevel"/>
    <w:tmpl w:val="66425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056FB"/>
    <w:multiLevelType w:val="hybridMultilevel"/>
    <w:tmpl w:val="3240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5142B"/>
    <w:multiLevelType w:val="hybridMultilevel"/>
    <w:tmpl w:val="EB84E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66958"/>
    <w:multiLevelType w:val="hybridMultilevel"/>
    <w:tmpl w:val="23A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370E6"/>
    <w:multiLevelType w:val="multilevel"/>
    <w:tmpl w:val="F680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06FF3"/>
    <w:multiLevelType w:val="multilevel"/>
    <w:tmpl w:val="FE14C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2"/>
  </w:num>
  <w:num w:numId="5">
    <w:abstractNumId w:val="5"/>
  </w:num>
  <w:num w:numId="6">
    <w:abstractNumId w:val="3"/>
  </w:num>
  <w:num w:numId="7">
    <w:abstractNumId w:val="9"/>
  </w:num>
  <w:num w:numId="8">
    <w:abstractNumId w:val="1"/>
  </w:num>
  <w:num w:numId="9">
    <w:abstractNumId w:val="0"/>
  </w:num>
  <w:num w:numId="10">
    <w:abstractNumId w:val="6"/>
  </w:num>
  <w:num w:numId="11">
    <w:abstractNumId w:val="13"/>
  </w:num>
  <w:num w:numId="12">
    <w:abstractNumId w:val="7"/>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16"/>
    <w:rsid w:val="000E1D86"/>
    <w:rsid w:val="001015DD"/>
    <w:rsid w:val="00160001"/>
    <w:rsid w:val="001E1B67"/>
    <w:rsid w:val="0021376A"/>
    <w:rsid w:val="00243CB1"/>
    <w:rsid w:val="00261103"/>
    <w:rsid w:val="00263304"/>
    <w:rsid w:val="002C3416"/>
    <w:rsid w:val="00325D72"/>
    <w:rsid w:val="00397A41"/>
    <w:rsid w:val="003E37DA"/>
    <w:rsid w:val="003E4528"/>
    <w:rsid w:val="00420C1D"/>
    <w:rsid w:val="0045288F"/>
    <w:rsid w:val="00483E05"/>
    <w:rsid w:val="004E3529"/>
    <w:rsid w:val="004F7080"/>
    <w:rsid w:val="00583D78"/>
    <w:rsid w:val="005C1853"/>
    <w:rsid w:val="006121E5"/>
    <w:rsid w:val="006F1416"/>
    <w:rsid w:val="00835965"/>
    <w:rsid w:val="00863BD9"/>
    <w:rsid w:val="008E4030"/>
    <w:rsid w:val="009132AB"/>
    <w:rsid w:val="00957389"/>
    <w:rsid w:val="00965C67"/>
    <w:rsid w:val="00A40323"/>
    <w:rsid w:val="00AC6E64"/>
    <w:rsid w:val="00B57FE2"/>
    <w:rsid w:val="00BB5E28"/>
    <w:rsid w:val="00BE7312"/>
    <w:rsid w:val="00D103D7"/>
    <w:rsid w:val="00D1712F"/>
    <w:rsid w:val="00D65699"/>
    <w:rsid w:val="00DA1FD8"/>
    <w:rsid w:val="00DB480B"/>
    <w:rsid w:val="00DC1D1A"/>
    <w:rsid w:val="00E35CC4"/>
    <w:rsid w:val="00E4356A"/>
    <w:rsid w:val="00F01138"/>
    <w:rsid w:val="00F167D7"/>
    <w:rsid w:val="00F4359E"/>
    <w:rsid w:val="00F5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CC20E-0712-4DE3-9EB4-36B53606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416"/>
    <w:pPr>
      <w:spacing w:after="0" w:line="240" w:lineRule="auto"/>
    </w:pPr>
    <w:rPr>
      <w:rFonts w:ascii="Calibri" w:hAnsi="Calibri" w:cs="Times New Roman"/>
    </w:rPr>
  </w:style>
  <w:style w:type="paragraph" w:styleId="Heading6">
    <w:name w:val="heading 6"/>
    <w:basedOn w:val="Normal"/>
    <w:next w:val="Normal"/>
    <w:link w:val="Heading6Char"/>
    <w:qFormat/>
    <w:rsid w:val="002C3416"/>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C3416"/>
    <w:rPr>
      <w:rFonts w:ascii="Times New Roman" w:eastAsia="Times New Roman" w:hAnsi="Times New Roman" w:cs="Times New Roman"/>
      <w:b/>
      <w:sz w:val="20"/>
      <w:szCs w:val="20"/>
      <w:u w:val="single"/>
    </w:rPr>
  </w:style>
  <w:style w:type="character" w:customStyle="1" w:styleId="copy1">
    <w:name w:val="copy1"/>
    <w:basedOn w:val="DefaultParagraphFont"/>
    <w:rsid w:val="002C3416"/>
    <w:rPr>
      <w:rFonts w:ascii="Arial" w:hAnsi="Arial" w:cs="Arial" w:hint="default"/>
      <w:color w:val="000066"/>
      <w:sz w:val="20"/>
      <w:szCs w:val="20"/>
    </w:rPr>
  </w:style>
  <w:style w:type="paragraph" w:styleId="ListParagraph">
    <w:name w:val="List Paragraph"/>
    <w:basedOn w:val="Normal"/>
    <w:uiPriority w:val="34"/>
    <w:qFormat/>
    <w:rsid w:val="002C3416"/>
    <w:pPr>
      <w:ind w:left="720"/>
      <w:contextualSpacing/>
    </w:pPr>
  </w:style>
  <w:style w:type="paragraph" w:styleId="BalloonText">
    <w:name w:val="Balloon Text"/>
    <w:basedOn w:val="Normal"/>
    <w:link w:val="BalloonTextChar"/>
    <w:uiPriority w:val="99"/>
    <w:semiHidden/>
    <w:unhideWhenUsed/>
    <w:rsid w:val="002C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16"/>
    <w:rPr>
      <w:rFonts w:ascii="Segoe UI" w:hAnsi="Segoe UI" w:cs="Segoe UI"/>
      <w:sz w:val="18"/>
      <w:szCs w:val="18"/>
    </w:rPr>
  </w:style>
  <w:style w:type="character" w:styleId="Hyperlink">
    <w:name w:val="Hyperlink"/>
    <w:basedOn w:val="DefaultParagraphFont"/>
    <w:uiPriority w:val="99"/>
    <w:unhideWhenUsed/>
    <w:rsid w:val="00397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A0AFFAC9A0064BB0CBA7E6C491627A" ma:contentTypeVersion="1" ma:contentTypeDescription="Create a new document." ma:contentTypeScope="" ma:versionID="fe42281acc59bf94ba1af37aa4f64017">
  <xsd:schema xmlns:xsd="http://www.w3.org/2001/XMLSchema" xmlns:xs="http://www.w3.org/2001/XMLSchema" xmlns:p="http://schemas.microsoft.com/office/2006/metadata/properties" xmlns:ns3="d4167bee-c2c2-4116-8861-297bbc885682" targetNamespace="http://schemas.microsoft.com/office/2006/metadata/properties" ma:root="true" ma:fieldsID="a0dee4642792b64694b2532c6d91c053" ns3:_="">
    <xsd:import namespace="d4167bee-c2c2-4116-8861-297bbc88568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67bee-c2c2-4116-8861-297bbc8856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DC2CC-7FF1-422D-903B-44DDA92FBDC4}">
  <ds:schemaRefs>
    <ds:schemaRef ds:uri="http://schemas.microsoft.com/sharepoint/v3/contenttype/forms"/>
  </ds:schemaRefs>
</ds:datastoreItem>
</file>

<file path=customXml/itemProps2.xml><?xml version="1.0" encoding="utf-8"?>
<ds:datastoreItem xmlns:ds="http://schemas.openxmlformats.org/officeDocument/2006/customXml" ds:itemID="{19EC1D5E-3593-4728-92E4-A2B61F2C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67bee-c2c2-4116-8861-297bbc885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A15EE-F55B-4277-9C93-7ABC9B2DA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Caresse Young</dc:creator>
  <cp:keywords/>
  <dc:description/>
  <cp:lastModifiedBy>Yolanda Kemp</cp:lastModifiedBy>
  <cp:revision>2</cp:revision>
  <cp:lastPrinted>2019-06-03T17:35:00Z</cp:lastPrinted>
  <dcterms:created xsi:type="dcterms:W3CDTF">2019-06-05T21:40:00Z</dcterms:created>
  <dcterms:modified xsi:type="dcterms:W3CDTF">2019-06-05T21:40:00Z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0x010100FCA0AFFAC9A0064BB0CBA7E6C491627A</vt:lpwstr>
  </property>
</Properties>
</file>