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338F" w14:textId="007FEDF4" w:rsidR="00297069" w:rsidRPr="00297069" w:rsidRDefault="00297069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ASCLD </w:t>
      </w:r>
      <w:r w:rsidR="00BA3931">
        <w:rPr>
          <w:rFonts w:ascii="Arial Rounded MT Bold" w:hAnsi="Arial Rounded MT Bold" w:cs="Times New Roman"/>
          <w:color w:val="FF0000"/>
          <w:sz w:val="32"/>
          <w:szCs w:val="32"/>
        </w:rPr>
        <w:t xml:space="preserve">FRC </w:t>
      </w: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>Innovation Award</w:t>
      </w:r>
      <w:r w:rsidR="007060FF">
        <w:rPr>
          <w:rFonts w:ascii="Arial Rounded MT Bold" w:hAnsi="Arial Rounded MT Bold" w:cs="Times New Roman"/>
          <w:color w:val="FF0000"/>
          <w:sz w:val="32"/>
          <w:szCs w:val="32"/>
        </w:rPr>
        <w:t xml:space="preserve"> 20</w:t>
      </w:r>
      <w:r w:rsidR="006C6FDF">
        <w:rPr>
          <w:rFonts w:ascii="Arial Rounded MT Bold" w:hAnsi="Arial Rounded MT Bold" w:cs="Times New Roman"/>
          <w:color w:val="FF0000"/>
          <w:sz w:val="32"/>
          <w:szCs w:val="32"/>
        </w:rPr>
        <w:t>2</w:t>
      </w:r>
      <w:r w:rsidR="005F557A">
        <w:rPr>
          <w:rFonts w:ascii="Arial Rounded MT Bold" w:hAnsi="Arial Rounded MT Bold" w:cs="Times New Roman"/>
          <w:color w:val="FF0000"/>
          <w:sz w:val="32"/>
          <w:szCs w:val="32"/>
        </w:rPr>
        <w:t>1</w:t>
      </w:r>
    </w:p>
    <w:p w14:paraId="6DBAE041" w14:textId="46D85F4A" w:rsidR="00FF339C" w:rsidRPr="00FF339C" w:rsidRDefault="00DA5497" w:rsidP="007408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 wp14:anchorId="610C014C" wp14:editId="72D22DF8">
            <wp:simplePos x="0" y="0"/>
            <wp:positionH relativeFrom="margin">
              <wp:posOffset>2171065</wp:posOffset>
            </wp:positionH>
            <wp:positionV relativeFrom="paragraph">
              <wp:posOffset>106045</wp:posOffset>
            </wp:positionV>
            <wp:extent cx="1918251" cy="1562100"/>
            <wp:effectExtent l="0" t="0" r="6350" b="0"/>
            <wp:wrapNone/>
            <wp:docPr id="2" name="Picture 2" descr="Shape, logo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, arr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516"/>
                    <a:stretch/>
                  </pic:blipFill>
                  <pic:spPr bwMode="auto">
                    <a:xfrm>
                      <a:off x="0" y="0"/>
                      <a:ext cx="1918251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174C" w14:textId="2D34F08D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109C97DA" w14:textId="0B8219DA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4CF1AE83" w14:textId="71A70903" w:rsidR="006F437A" w:rsidRDefault="006F437A" w:rsidP="00DE1F53">
      <w:pPr>
        <w:rPr>
          <w:rFonts w:ascii="Times New Roman" w:hAnsi="Times New Roman" w:cs="Times New Roman"/>
          <w:sz w:val="28"/>
          <w:szCs w:val="28"/>
        </w:rPr>
      </w:pPr>
    </w:p>
    <w:p w14:paraId="4B08D1C5" w14:textId="5270A2BD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1C951D52" w14:textId="06AA38C8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74C0A403" w14:textId="63605A28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0A8BA18E" w14:textId="77777777" w:rsidR="006055D3" w:rsidRDefault="006055D3" w:rsidP="00DE1F53">
      <w:pPr>
        <w:rPr>
          <w:rFonts w:ascii="Times New Roman" w:hAnsi="Times New Roman" w:cs="Times New Roman"/>
          <w:sz w:val="28"/>
          <w:szCs w:val="28"/>
        </w:rPr>
      </w:pPr>
    </w:p>
    <w:p w14:paraId="0F722BA7" w14:textId="77777777" w:rsidR="00020871" w:rsidRDefault="00020871" w:rsidP="00DE1F53">
      <w:pPr>
        <w:rPr>
          <w:rFonts w:ascii="Times New Roman" w:hAnsi="Times New Roman" w:cs="Times New Roman"/>
          <w:sz w:val="28"/>
          <w:szCs w:val="28"/>
        </w:rPr>
      </w:pPr>
    </w:p>
    <w:p w14:paraId="588C09BC" w14:textId="14B23D5C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Forensic Research Committee of the American Society of Crime Laboratory Directors announce</w:t>
      </w:r>
      <w:r w:rsidR="007060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Second</w:t>
      </w:r>
      <w:r w:rsidRPr="00297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Annual Innovation Award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0FF">
        <w:rPr>
          <w:rFonts w:ascii="Times New Roman" w:hAnsi="Times New Roman" w:cs="Times New Roman"/>
          <w:sz w:val="28"/>
          <w:szCs w:val="28"/>
        </w:rPr>
        <w:t xml:space="preserve">  The </w:t>
      </w:r>
      <w:r w:rsidR="00B31D95">
        <w:rPr>
          <w:rFonts w:ascii="Times New Roman" w:hAnsi="Times New Roman" w:cs="Times New Roman"/>
          <w:sz w:val="28"/>
          <w:szCs w:val="28"/>
        </w:rPr>
        <w:t>goal</w:t>
      </w:r>
      <w:r w:rsidR="007060FF">
        <w:rPr>
          <w:rFonts w:ascii="Times New Roman" w:hAnsi="Times New Roman" w:cs="Times New Roman"/>
          <w:sz w:val="28"/>
          <w:szCs w:val="28"/>
        </w:rPr>
        <w:t xml:space="preserve"> of the award is to </w:t>
      </w:r>
      <w:r w:rsidR="00A474B0">
        <w:rPr>
          <w:rFonts w:ascii="Times New Roman" w:hAnsi="Times New Roman" w:cs="Times New Roman"/>
          <w:sz w:val="28"/>
          <w:szCs w:val="28"/>
        </w:rPr>
        <w:t xml:space="preserve">recognize </w:t>
      </w:r>
      <w:r w:rsidR="002B1900">
        <w:rPr>
          <w:rFonts w:ascii="Times New Roman" w:hAnsi="Times New Roman" w:cs="Times New Roman"/>
          <w:sz w:val="28"/>
          <w:szCs w:val="28"/>
        </w:rPr>
        <w:t xml:space="preserve">activities highlighting </w:t>
      </w:r>
      <w:r w:rsidR="00A474B0">
        <w:rPr>
          <w:rFonts w:ascii="Times New Roman" w:hAnsi="Times New Roman" w:cs="Times New Roman"/>
          <w:sz w:val="28"/>
          <w:szCs w:val="28"/>
        </w:rPr>
        <w:t xml:space="preserve">new technologies, protocols, </w:t>
      </w:r>
      <w:r w:rsidR="002B1900">
        <w:rPr>
          <w:rFonts w:ascii="Times New Roman" w:hAnsi="Times New Roman" w:cs="Times New Roman"/>
          <w:sz w:val="28"/>
          <w:szCs w:val="28"/>
        </w:rPr>
        <w:t>or</w:t>
      </w:r>
      <w:r w:rsidR="00A474B0">
        <w:rPr>
          <w:rFonts w:ascii="Times New Roman" w:hAnsi="Times New Roman" w:cs="Times New Roman"/>
          <w:sz w:val="28"/>
          <w:szCs w:val="28"/>
        </w:rPr>
        <w:t xml:space="preserve"> tools that impact the operational forensic science laboratory</w:t>
      </w:r>
      <w:r w:rsidR="006F437A">
        <w:rPr>
          <w:rFonts w:ascii="Times New Roman" w:hAnsi="Times New Roman" w:cs="Times New Roman"/>
          <w:sz w:val="28"/>
          <w:szCs w:val="28"/>
        </w:rPr>
        <w:t>.</w:t>
      </w:r>
      <w:r w:rsidR="002A622B">
        <w:rPr>
          <w:rFonts w:ascii="Times New Roman" w:hAnsi="Times New Roman" w:cs="Times New Roman"/>
          <w:sz w:val="28"/>
          <w:szCs w:val="28"/>
        </w:rPr>
        <w:t xml:space="preserve">  </w:t>
      </w:r>
      <w:r w:rsidR="005E05A8">
        <w:rPr>
          <w:rFonts w:ascii="Times New Roman" w:hAnsi="Times New Roman" w:cs="Times New Roman"/>
          <w:sz w:val="28"/>
          <w:szCs w:val="28"/>
        </w:rPr>
        <w:t xml:space="preserve">    </w:t>
      </w:r>
      <w:r w:rsidR="00C367A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5639D3E" w14:textId="4E895F5B" w:rsidR="0096036C" w:rsidRDefault="0096036C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43B74" w14:textId="3EA186F5" w:rsidR="0096036C" w:rsidRPr="006E6A89" w:rsidRDefault="0096036C" w:rsidP="005F5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Award: </w:t>
      </w:r>
      <w:r w:rsidR="00DF2337">
        <w:rPr>
          <w:rFonts w:ascii="Times New Roman" w:hAnsi="Times New Roman" w:cs="Times New Roman"/>
          <w:sz w:val="28"/>
          <w:szCs w:val="28"/>
        </w:rPr>
        <w:t xml:space="preserve">the winner will be recognized </w:t>
      </w:r>
      <w:r w:rsidR="005C3ADC">
        <w:rPr>
          <w:rFonts w:ascii="Times New Roman" w:hAnsi="Times New Roman" w:cs="Times New Roman"/>
          <w:sz w:val="28"/>
          <w:szCs w:val="28"/>
        </w:rPr>
        <w:t xml:space="preserve">at the </w:t>
      </w:r>
      <w:r w:rsidR="00DF2337">
        <w:rPr>
          <w:rFonts w:ascii="Times New Roman" w:hAnsi="Times New Roman" w:cs="Times New Roman"/>
          <w:sz w:val="28"/>
          <w:szCs w:val="28"/>
        </w:rPr>
        <w:t xml:space="preserve">ASCLD Annual Symposium and will receive a plaque.  </w:t>
      </w:r>
      <w:r w:rsidR="00040BBD">
        <w:rPr>
          <w:rFonts w:ascii="Times New Roman" w:hAnsi="Times New Roman" w:cs="Times New Roman"/>
          <w:sz w:val="28"/>
          <w:szCs w:val="28"/>
        </w:rPr>
        <w:t xml:space="preserve">The awardee will </w:t>
      </w:r>
      <w:r w:rsidR="00040BBD" w:rsidRPr="00040BBD">
        <w:rPr>
          <w:rFonts w:ascii="Times New Roman" w:hAnsi="Times New Roman" w:cs="Times New Roman"/>
          <w:sz w:val="28"/>
          <w:szCs w:val="28"/>
        </w:rPr>
        <w:t xml:space="preserve">receive an individualized electronic </w:t>
      </w:r>
      <w:r w:rsidR="00040BBD">
        <w:rPr>
          <w:rFonts w:ascii="Times New Roman" w:hAnsi="Times New Roman" w:cs="Times New Roman"/>
          <w:sz w:val="28"/>
          <w:szCs w:val="28"/>
        </w:rPr>
        <w:t>a</w:t>
      </w:r>
      <w:r w:rsidR="00040BBD" w:rsidRPr="00040BBD">
        <w:rPr>
          <w:rFonts w:ascii="Times New Roman" w:hAnsi="Times New Roman" w:cs="Times New Roman"/>
          <w:sz w:val="28"/>
          <w:szCs w:val="28"/>
        </w:rPr>
        <w:t>ward icon that can be use on letterhead, reports, e-mail signatures, etc.</w:t>
      </w:r>
    </w:p>
    <w:p w14:paraId="32386F93" w14:textId="3573E2C0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98A1" w14:textId="4549A9C2" w:rsidR="00216918" w:rsidRPr="003E0144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B31D95">
        <w:rPr>
          <w:rFonts w:ascii="Times New Roman" w:hAnsi="Times New Roman" w:cs="Times New Roman"/>
          <w:b/>
          <w:color w:val="FF0000"/>
          <w:sz w:val="28"/>
          <w:szCs w:val="28"/>
        </w:rPr>
        <w:t>Eligibility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open to scientists from all disciplines </w:t>
      </w:r>
      <w:r w:rsidR="00827BBF">
        <w:rPr>
          <w:rFonts w:ascii="Times New Roman" w:hAnsi="Times New Roman" w:cs="Times New Roman"/>
          <w:sz w:val="28"/>
          <w:szCs w:val="28"/>
        </w:rPr>
        <w:t xml:space="preserve">such as </w:t>
      </w:r>
      <w:r w:rsidR="00216918" w:rsidRPr="003E0144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firearms/toolmarks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, </w:t>
      </w:r>
      <w:r w:rsidR="00827BBF">
        <w:rPr>
          <w:rFonts w:ascii="Times New Roman" w:hAnsi="Times New Roman" w:cs="Times New Roman"/>
          <w:sz w:val="28"/>
          <w:szCs w:val="28"/>
        </w:rPr>
        <w:t>and digital/multimedia sciences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 in operational forensic laboratories.   The </w:t>
      </w:r>
      <w:r w:rsidR="00A474B0">
        <w:rPr>
          <w:rFonts w:ascii="Times New Roman" w:hAnsi="Times New Roman" w:cs="Times New Roman"/>
          <w:sz w:val="28"/>
          <w:szCs w:val="28"/>
        </w:rPr>
        <w:t>activity should have been completed within p</w:t>
      </w:r>
      <w:r w:rsidR="00216918" w:rsidRPr="003E0144">
        <w:rPr>
          <w:rFonts w:ascii="Times New Roman" w:hAnsi="Times New Roman" w:cs="Times New Roman"/>
          <w:sz w:val="28"/>
          <w:szCs w:val="28"/>
        </w:rPr>
        <w:t>ast 2 years</w:t>
      </w:r>
      <w:r w:rsidR="00040BBD">
        <w:rPr>
          <w:rFonts w:ascii="Times New Roman" w:hAnsi="Times New Roman" w:cs="Times New Roman"/>
          <w:sz w:val="28"/>
          <w:szCs w:val="28"/>
        </w:rPr>
        <w:t>.</w:t>
      </w:r>
    </w:p>
    <w:p w14:paraId="20AA0479" w14:textId="2ED68AE0" w:rsidR="00216918" w:rsidRPr="003E0144" w:rsidRDefault="0021691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DEAB" w14:textId="30973EC2" w:rsidR="0096036C" w:rsidRPr="0096036C" w:rsidRDefault="003E0144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96036C" w:rsidRPr="0096036C">
        <w:rPr>
          <w:rFonts w:ascii="Times New Roman" w:hAnsi="Times New Roman" w:cs="Times New Roman"/>
          <w:b/>
          <w:color w:val="FF0000"/>
          <w:sz w:val="28"/>
          <w:szCs w:val="28"/>
        </w:rPr>
        <w:t>riteria</w:t>
      </w:r>
      <w:r w:rsidR="00A474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69BBB4E3" w14:textId="75262CF7" w:rsidR="00791F68" w:rsidRPr="00791F68" w:rsidRDefault="00791F68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791F68">
        <w:rPr>
          <w:rFonts w:ascii="Times New Roman" w:hAnsi="Times New Roman" w:cs="Times New Roman"/>
          <w:sz w:val="28"/>
          <w:szCs w:val="28"/>
        </w:rPr>
        <w:t>1)  innovative methods, tools, and technological approaches that contribute to a forensic science discipline (</w:t>
      </w:r>
      <w:r w:rsidRPr="00791F68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firearms/toolmarks</w:t>
      </w:r>
      <w:r w:rsidRPr="00791F68">
        <w:rPr>
          <w:rFonts w:ascii="Times New Roman" w:hAnsi="Times New Roman" w:cs="Times New Roman"/>
          <w:sz w:val="28"/>
          <w:szCs w:val="28"/>
        </w:rPr>
        <w:t>, other)</w:t>
      </w:r>
    </w:p>
    <w:p w14:paraId="61174DFE" w14:textId="0CEAEF42" w:rsidR="00791F68" w:rsidRPr="00791F68" w:rsidRDefault="00791F68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791F68">
        <w:rPr>
          <w:rFonts w:ascii="Times New Roman" w:hAnsi="Times New Roman" w:cs="Times New Roman"/>
          <w:sz w:val="28"/>
          <w:szCs w:val="28"/>
        </w:rPr>
        <w:t xml:space="preserve">2) the activity has the potential to improve the practice of forensic science </w:t>
      </w:r>
    </w:p>
    <w:p w14:paraId="5617E7D5" w14:textId="0CC8465F" w:rsidR="00791F68" w:rsidRDefault="00791F68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791F68">
        <w:rPr>
          <w:rFonts w:ascii="Times New Roman" w:hAnsi="Times New Roman" w:cs="Times New Roman"/>
          <w:sz w:val="28"/>
          <w:szCs w:val="28"/>
        </w:rPr>
        <w:t>3) the activity has touch points to the ASCLD/FRC needs list (</w:t>
      </w:r>
      <w:r w:rsidR="00AC5BF2" w:rsidRPr="00AC5BF2">
        <w:rPr>
          <w:rStyle w:val="Hyperlink"/>
          <w:rFonts w:ascii="Times New Roman" w:hAnsi="Times New Roman" w:cs="Times New Roman"/>
          <w:sz w:val="28"/>
          <w:szCs w:val="28"/>
        </w:rPr>
        <w:t>https://www.ascld.org/wp-content/uploads/2019/11/ASCLD-Research-Priority-Areas-2019-2021.pdf</w:t>
      </w:r>
      <w:r w:rsidRPr="00791F68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2337B3CD" w14:textId="299173EC" w:rsidR="006C6FDF" w:rsidRDefault="00D50E1D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6C6FDF" w:rsidRPr="006C6FDF">
        <w:rPr>
          <w:rFonts w:ascii="Times New Roman" w:hAnsi="Times New Roman" w:cs="Times New Roman"/>
          <w:sz w:val="28"/>
          <w:szCs w:val="28"/>
        </w:rPr>
        <w:t>works that have been published in the peer-reviewed literature will receive favorable review</w:t>
      </w:r>
    </w:p>
    <w:p w14:paraId="04E7C0D7" w14:textId="17D39F79" w:rsidR="00791F68" w:rsidRPr="00791F68" w:rsidRDefault="00791F68" w:rsidP="00791F68">
      <w:pPr>
        <w:rPr>
          <w:rFonts w:ascii="Times New Roman" w:hAnsi="Times New Roman" w:cs="Times New Roman"/>
          <w:sz w:val="28"/>
          <w:szCs w:val="28"/>
        </w:rPr>
      </w:pPr>
    </w:p>
    <w:p w14:paraId="10A7F2BD" w14:textId="58D6EFA2" w:rsidR="002F1A5A" w:rsidRPr="00791F68" w:rsidRDefault="00B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Application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Window</w:t>
      </w:r>
      <w:r w:rsidR="003943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036C" w:rsidRPr="00791F68">
        <w:rPr>
          <w:rFonts w:ascii="Times New Roman" w:hAnsi="Times New Roman" w:cs="Times New Roman"/>
          <w:sz w:val="28"/>
          <w:szCs w:val="28"/>
        </w:rPr>
        <w:t xml:space="preserve"> </w:t>
      </w:r>
      <w:r w:rsidR="005F557A">
        <w:rPr>
          <w:rFonts w:ascii="Times New Roman" w:hAnsi="Times New Roman" w:cs="Times New Roman"/>
          <w:sz w:val="28"/>
          <w:szCs w:val="28"/>
        </w:rPr>
        <w:t>December 14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F557A">
        <w:rPr>
          <w:rFonts w:ascii="Times New Roman" w:hAnsi="Times New Roman" w:cs="Times New Roman"/>
          <w:sz w:val="28"/>
          <w:szCs w:val="28"/>
        </w:rPr>
        <w:t xml:space="preserve">, 2020 - </w:t>
      </w:r>
      <w:r w:rsidR="000C45A2" w:rsidRPr="00791F68">
        <w:rPr>
          <w:rFonts w:ascii="Times New Roman" w:hAnsi="Times New Roman" w:cs="Times New Roman"/>
          <w:sz w:val="28"/>
          <w:szCs w:val="28"/>
        </w:rPr>
        <w:t xml:space="preserve">January </w:t>
      </w:r>
      <w:r w:rsidR="00040BBD">
        <w:rPr>
          <w:rFonts w:ascii="Times New Roman" w:hAnsi="Times New Roman" w:cs="Times New Roman"/>
          <w:sz w:val="28"/>
          <w:szCs w:val="28"/>
        </w:rPr>
        <w:t>1</w:t>
      </w:r>
      <w:r w:rsidR="005F557A">
        <w:rPr>
          <w:rFonts w:ascii="Times New Roman" w:hAnsi="Times New Roman" w:cs="Times New Roman"/>
          <w:sz w:val="28"/>
          <w:szCs w:val="28"/>
        </w:rPr>
        <w:t>8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36C" w:rsidRPr="00791F68">
        <w:rPr>
          <w:rFonts w:ascii="Times New Roman" w:hAnsi="Times New Roman" w:cs="Times New Roman"/>
          <w:sz w:val="28"/>
          <w:szCs w:val="28"/>
        </w:rPr>
        <w:t>, 20</w:t>
      </w:r>
      <w:r w:rsidR="00040BBD">
        <w:rPr>
          <w:rFonts w:ascii="Times New Roman" w:hAnsi="Times New Roman" w:cs="Times New Roman"/>
          <w:sz w:val="28"/>
          <w:szCs w:val="28"/>
        </w:rPr>
        <w:t>2</w:t>
      </w:r>
      <w:r w:rsidR="005F557A">
        <w:rPr>
          <w:rFonts w:ascii="Times New Roman" w:hAnsi="Times New Roman" w:cs="Times New Roman"/>
          <w:sz w:val="28"/>
          <w:szCs w:val="28"/>
        </w:rPr>
        <w:t>1</w:t>
      </w:r>
    </w:p>
    <w:p w14:paraId="433B3B7A" w14:textId="77777777" w:rsidR="00040BBD" w:rsidRDefault="00040B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7171F5" w14:textId="7D8A71C3" w:rsidR="00C47734" w:rsidRPr="00467816" w:rsidRDefault="00467816">
      <w:pPr>
        <w:rPr>
          <w:rFonts w:ascii="Times New Roman" w:hAnsi="Times New Roman" w:cs="Times New Roman"/>
          <w:b/>
          <w:sz w:val="28"/>
          <w:szCs w:val="28"/>
        </w:rPr>
      </w:pPr>
      <w:r w:rsidRPr="0096036C">
        <w:rPr>
          <w:rFonts w:ascii="Times New Roman" w:hAnsi="Times New Roman" w:cs="Times New Roman"/>
          <w:b/>
          <w:color w:val="FF0000"/>
          <w:sz w:val="28"/>
          <w:szCs w:val="28"/>
        </w:rPr>
        <w:t>Application Process</w:t>
      </w:r>
      <w:r w:rsidRPr="00467816">
        <w:rPr>
          <w:rFonts w:ascii="Times New Roman" w:hAnsi="Times New Roman" w:cs="Times New Roman"/>
          <w:b/>
          <w:sz w:val="28"/>
          <w:szCs w:val="28"/>
        </w:rPr>
        <w:t>:</w:t>
      </w:r>
      <w:r w:rsidR="00220F64" w:rsidRPr="00220F64">
        <w:rPr>
          <w:noProof/>
        </w:rPr>
        <w:t xml:space="preserve"> </w:t>
      </w:r>
    </w:p>
    <w:p w14:paraId="498D7684" w14:textId="65F8219B" w:rsidR="000C59E1" w:rsidRDefault="0096036C" w:rsidP="005E05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application, found at </w:t>
      </w:r>
      <w:r w:rsidR="005E05A8" w:rsidRPr="005E05A8">
        <w:rPr>
          <w:rStyle w:val="Hyperlink"/>
          <w:rFonts w:ascii="Times New Roman" w:hAnsi="Times New Roman" w:cs="Times New Roman"/>
          <w:sz w:val="28"/>
          <w:szCs w:val="28"/>
        </w:rPr>
        <w:t>https://www.ascld.org/nominations/</w:t>
      </w:r>
    </w:p>
    <w:p w14:paraId="0430B351" w14:textId="1B41F1E4" w:rsidR="0096036C" w:rsidRDefault="0096036C" w:rsidP="0096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 1 – 2 page description of the research, </w:t>
      </w:r>
      <w:r w:rsidR="005412B6">
        <w:rPr>
          <w:rFonts w:ascii="Times New Roman" w:hAnsi="Times New Roman" w:cs="Times New Roman"/>
          <w:sz w:val="28"/>
          <w:szCs w:val="28"/>
        </w:rPr>
        <w:t>specifically addressing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criteria</w:t>
      </w:r>
    </w:p>
    <w:p w14:paraId="38FE6931" w14:textId="519D2CFD" w:rsidR="009C53A3" w:rsidRPr="005E05A8" w:rsidRDefault="00C0731B" w:rsidP="003B7E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1895162" wp14:editId="595CE3E2">
            <wp:simplePos x="0" y="0"/>
            <wp:positionH relativeFrom="margin">
              <wp:posOffset>6078220</wp:posOffset>
            </wp:positionH>
            <wp:positionV relativeFrom="paragraph">
              <wp:posOffset>306070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D_FRC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15806" r="23766" b="16091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6C" w:rsidRPr="0096036C">
        <w:rPr>
          <w:rFonts w:ascii="Times New Roman" w:hAnsi="Times New Roman" w:cs="Times New Roman"/>
          <w:sz w:val="28"/>
          <w:szCs w:val="28"/>
        </w:rPr>
        <w:t xml:space="preserve">Submit the completed application </w:t>
      </w:r>
      <w:r w:rsidR="00054F53">
        <w:rPr>
          <w:rFonts w:ascii="Times New Roman" w:hAnsi="Times New Roman" w:cs="Times New Roman"/>
          <w:sz w:val="28"/>
          <w:szCs w:val="28"/>
        </w:rPr>
        <w:t>electronically to</w:t>
      </w:r>
      <w:r w:rsidR="00054F53" w:rsidRPr="002B7C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7CD0" w:rsidRPr="002B7C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ascldfrc@gmail.com</w:t>
        </w:r>
      </w:hyperlink>
    </w:p>
    <w:p w14:paraId="3345C336" w14:textId="3B258769" w:rsidR="00507555" w:rsidRDefault="00C0731B" w:rsidP="00040B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D5299C" wp14:editId="762AA26E">
            <wp:simplePos x="0" y="0"/>
            <wp:positionH relativeFrom="margin">
              <wp:posOffset>-440055</wp:posOffset>
            </wp:positionH>
            <wp:positionV relativeFrom="paragraph">
              <wp:posOffset>85725</wp:posOffset>
            </wp:positionV>
            <wp:extent cx="829310" cy="829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</w:t>
      </w:r>
      <w:r w:rsidR="002A622B">
        <w:rPr>
          <w:rFonts w:ascii="Times New Roman" w:hAnsi="Times New Roman" w:cs="Times New Roman"/>
          <w:b/>
          <w:color w:val="FF0000"/>
          <w:sz w:val="28"/>
          <w:szCs w:val="28"/>
        </w:rPr>
        <w:t>additional</w:t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2A622B" w:rsidRPr="002A622B">
        <w:t xml:space="preserve"> </w:t>
      </w:r>
    </w:p>
    <w:p w14:paraId="63957E01" w14:textId="4DA53CF8" w:rsidR="005A18A5" w:rsidRDefault="002A70C5" w:rsidP="00040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2" w:history="1">
        <w:r w:rsidR="00507555" w:rsidRPr="00691FDC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https://www.ascld.org/forensic-research-committee/</w:t>
        </w:r>
      </w:hyperlink>
    </w:p>
    <w:sectPr w:rsidR="005A18A5" w:rsidSect="00A63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2D178" w14:textId="77777777" w:rsidR="002A70C5" w:rsidRDefault="002A70C5" w:rsidP="00436145">
      <w:r>
        <w:separator/>
      </w:r>
    </w:p>
  </w:endnote>
  <w:endnote w:type="continuationSeparator" w:id="0">
    <w:p w14:paraId="2E58ACA6" w14:textId="77777777" w:rsidR="002A70C5" w:rsidRDefault="002A70C5" w:rsidP="004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5E4D" w14:textId="77777777" w:rsidR="00436145" w:rsidRDefault="0043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C777" w14:textId="77777777" w:rsidR="00436145" w:rsidRDefault="00436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6433" w14:textId="77777777" w:rsidR="00436145" w:rsidRDefault="0043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E594" w14:textId="77777777" w:rsidR="002A70C5" w:rsidRDefault="002A70C5" w:rsidP="00436145">
      <w:r>
        <w:separator/>
      </w:r>
    </w:p>
  </w:footnote>
  <w:footnote w:type="continuationSeparator" w:id="0">
    <w:p w14:paraId="710D4B09" w14:textId="77777777" w:rsidR="002A70C5" w:rsidRDefault="002A70C5" w:rsidP="004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0A3" w14:textId="77777777" w:rsidR="00436145" w:rsidRDefault="0043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81B6" w14:textId="77777777" w:rsidR="00436145" w:rsidRDefault="0043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46A2" w14:textId="77777777" w:rsidR="00436145" w:rsidRDefault="0043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871"/>
    <w:multiLevelType w:val="hybridMultilevel"/>
    <w:tmpl w:val="D07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7F27"/>
    <w:multiLevelType w:val="multilevel"/>
    <w:tmpl w:val="A1C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0538"/>
    <w:multiLevelType w:val="hybridMultilevel"/>
    <w:tmpl w:val="645810EE"/>
    <w:lvl w:ilvl="0" w:tplc="FFEA6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5E66"/>
    <w:multiLevelType w:val="hybridMultilevel"/>
    <w:tmpl w:val="5B846A00"/>
    <w:lvl w:ilvl="0" w:tplc="9CBA26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3F2A"/>
    <w:multiLevelType w:val="hybridMultilevel"/>
    <w:tmpl w:val="A1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34"/>
    <w:rsid w:val="00020871"/>
    <w:rsid w:val="00021523"/>
    <w:rsid w:val="000331D6"/>
    <w:rsid w:val="00040BBD"/>
    <w:rsid w:val="000413B3"/>
    <w:rsid w:val="000474A7"/>
    <w:rsid w:val="00051417"/>
    <w:rsid w:val="00052DDD"/>
    <w:rsid w:val="00054650"/>
    <w:rsid w:val="00054F53"/>
    <w:rsid w:val="00060909"/>
    <w:rsid w:val="000665FE"/>
    <w:rsid w:val="00070BC8"/>
    <w:rsid w:val="00080E71"/>
    <w:rsid w:val="0009007B"/>
    <w:rsid w:val="00091652"/>
    <w:rsid w:val="00091E82"/>
    <w:rsid w:val="00091F66"/>
    <w:rsid w:val="00096458"/>
    <w:rsid w:val="00096D34"/>
    <w:rsid w:val="000A2491"/>
    <w:rsid w:val="000B4465"/>
    <w:rsid w:val="000C45A2"/>
    <w:rsid w:val="000C59E1"/>
    <w:rsid w:val="000D180A"/>
    <w:rsid w:val="000E7569"/>
    <w:rsid w:val="000F2631"/>
    <w:rsid w:val="000F623B"/>
    <w:rsid w:val="00115A07"/>
    <w:rsid w:val="0012194D"/>
    <w:rsid w:val="00123254"/>
    <w:rsid w:val="00140181"/>
    <w:rsid w:val="00143A22"/>
    <w:rsid w:val="00165C54"/>
    <w:rsid w:val="00186450"/>
    <w:rsid w:val="001A086A"/>
    <w:rsid w:val="001A3BD1"/>
    <w:rsid w:val="001C60BA"/>
    <w:rsid w:val="001D11A7"/>
    <w:rsid w:val="001D1FAB"/>
    <w:rsid w:val="001E0799"/>
    <w:rsid w:val="001E13B6"/>
    <w:rsid w:val="001F3A02"/>
    <w:rsid w:val="00215BE9"/>
    <w:rsid w:val="00216918"/>
    <w:rsid w:val="00220ADA"/>
    <w:rsid w:val="00220F64"/>
    <w:rsid w:val="002266C5"/>
    <w:rsid w:val="00227F71"/>
    <w:rsid w:val="00236CDF"/>
    <w:rsid w:val="00244D41"/>
    <w:rsid w:val="00247686"/>
    <w:rsid w:val="002521D6"/>
    <w:rsid w:val="002629BF"/>
    <w:rsid w:val="00270E75"/>
    <w:rsid w:val="00297069"/>
    <w:rsid w:val="002A44D7"/>
    <w:rsid w:val="002A622B"/>
    <w:rsid w:val="002A70C5"/>
    <w:rsid w:val="002B1900"/>
    <w:rsid w:val="002B7CD0"/>
    <w:rsid w:val="002E13A0"/>
    <w:rsid w:val="002E6E52"/>
    <w:rsid w:val="002F1A5A"/>
    <w:rsid w:val="003143B9"/>
    <w:rsid w:val="003327B6"/>
    <w:rsid w:val="00332BBF"/>
    <w:rsid w:val="003337DC"/>
    <w:rsid w:val="003340F3"/>
    <w:rsid w:val="00351235"/>
    <w:rsid w:val="0036139E"/>
    <w:rsid w:val="00363536"/>
    <w:rsid w:val="00374E36"/>
    <w:rsid w:val="0039435C"/>
    <w:rsid w:val="00397441"/>
    <w:rsid w:val="003A0604"/>
    <w:rsid w:val="003A2BA6"/>
    <w:rsid w:val="003A38A6"/>
    <w:rsid w:val="003B1AB0"/>
    <w:rsid w:val="003E0144"/>
    <w:rsid w:val="003E4275"/>
    <w:rsid w:val="004031EB"/>
    <w:rsid w:val="00411043"/>
    <w:rsid w:val="004146FE"/>
    <w:rsid w:val="00414CB6"/>
    <w:rsid w:val="00414CBF"/>
    <w:rsid w:val="00436145"/>
    <w:rsid w:val="00447180"/>
    <w:rsid w:val="00467816"/>
    <w:rsid w:val="00467C2E"/>
    <w:rsid w:val="004943A7"/>
    <w:rsid w:val="0049618E"/>
    <w:rsid w:val="004A0423"/>
    <w:rsid w:val="004A1811"/>
    <w:rsid w:val="004A2673"/>
    <w:rsid w:val="004A2B79"/>
    <w:rsid w:val="004A2F64"/>
    <w:rsid w:val="004C31FE"/>
    <w:rsid w:val="004D74FE"/>
    <w:rsid w:val="0050140D"/>
    <w:rsid w:val="00507555"/>
    <w:rsid w:val="005133BF"/>
    <w:rsid w:val="00516AEB"/>
    <w:rsid w:val="0052560D"/>
    <w:rsid w:val="0052613D"/>
    <w:rsid w:val="00534B4E"/>
    <w:rsid w:val="005412B6"/>
    <w:rsid w:val="0054203A"/>
    <w:rsid w:val="00553369"/>
    <w:rsid w:val="00572603"/>
    <w:rsid w:val="00574CDE"/>
    <w:rsid w:val="00583C2A"/>
    <w:rsid w:val="005861C0"/>
    <w:rsid w:val="00595045"/>
    <w:rsid w:val="0059554C"/>
    <w:rsid w:val="005979C4"/>
    <w:rsid w:val="005A18A5"/>
    <w:rsid w:val="005A24AC"/>
    <w:rsid w:val="005C0B74"/>
    <w:rsid w:val="005C3ADC"/>
    <w:rsid w:val="005C4D35"/>
    <w:rsid w:val="005C5FBD"/>
    <w:rsid w:val="005D755B"/>
    <w:rsid w:val="005E05A8"/>
    <w:rsid w:val="005E427F"/>
    <w:rsid w:val="005F0395"/>
    <w:rsid w:val="005F1823"/>
    <w:rsid w:val="005F1FD2"/>
    <w:rsid w:val="005F557A"/>
    <w:rsid w:val="006055D3"/>
    <w:rsid w:val="00612637"/>
    <w:rsid w:val="006366B9"/>
    <w:rsid w:val="00642C8A"/>
    <w:rsid w:val="006458B8"/>
    <w:rsid w:val="00647EC7"/>
    <w:rsid w:val="0065397A"/>
    <w:rsid w:val="00672448"/>
    <w:rsid w:val="00675542"/>
    <w:rsid w:val="006847DF"/>
    <w:rsid w:val="0069573C"/>
    <w:rsid w:val="006A1C41"/>
    <w:rsid w:val="006A3BD0"/>
    <w:rsid w:val="006B50BB"/>
    <w:rsid w:val="006B7F78"/>
    <w:rsid w:val="006C0872"/>
    <w:rsid w:val="006C2E88"/>
    <w:rsid w:val="006C6FDF"/>
    <w:rsid w:val="006D2464"/>
    <w:rsid w:val="006D6057"/>
    <w:rsid w:val="006E6A89"/>
    <w:rsid w:val="006F437A"/>
    <w:rsid w:val="006F5F58"/>
    <w:rsid w:val="007060FF"/>
    <w:rsid w:val="0070719E"/>
    <w:rsid w:val="00725E46"/>
    <w:rsid w:val="0073579E"/>
    <w:rsid w:val="0074089C"/>
    <w:rsid w:val="00744CBA"/>
    <w:rsid w:val="00757E6E"/>
    <w:rsid w:val="0077722F"/>
    <w:rsid w:val="0078052A"/>
    <w:rsid w:val="00791F68"/>
    <w:rsid w:val="00792AB2"/>
    <w:rsid w:val="00793555"/>
    <w:rsid w:val="00797C9C"/>
    <w:rsid w:val="007A4836"/>
    <w:rsid w:val="007A7B7F"/>
    <w:rsid w:val="007A7FD6"/>
    <w:rsid w:val="007B7C5F"/>
    <w:rsid w:val="007C0466"/>
    <w:rsid w:val="007C2829"/>
    <w:rsid w:val="007C5F37"/>
    <w:rsid w:val="007D08E8"/>
    <w:rsid w:val="007D1F2C"/>
    <w:rsid w:val="007E2FFA"/>
    <w:rsid w:val="007F49DB"/>
    <w:rsid w:val="007F7063"/>
    <w:rsid w:val="0080132F"/>
    <w:rsid w:val="00811D1E"/>
    <w:rsid w:val="00821125"/>
    <w:rsid w:val="00827BBF"/>
    <w:rsid w:val="008525C7"/>
    <w:rsid w:val="00852E54"/>
    <w:rsid w:val="00862412"/>
    <w:rsid w:val="008674E9"/>
    <w:rsid w:val="0087120D"/>
    <w:rsid w:val="00874D08"/>
    <w:rsid w:val="0088054F"/>
    <w:rsid w:val="00885FB3"/>
    <w:rsid w:val="00893BE4"/>
    <w:rsid w:val="00893D37"/>
    <w:rsid w:val="008A3C3F"/>
    <w:rsid w:val="008A3E22"/>
    <w:rsid w:val="008B0956"/>
    <w:rsid w:val="008B4EAA"/>
    <w:rsid w:val="008D6623"/>
    <w:rsid w:val="008E6DF4"/>
    <w:rsid w:val="008E7F7E"/>
    <w:rsid w:val="009131C2"/>
    <w:rsid w:val="009162AD"/>
    <w:rsid w:val="0093245C"/>
    <w:rsid w:val="0093322E"/>
    <w:rsid w:val="0093630E"/>
    <w:rsid w:val="00946EF0"/>
    <w:rsid w:val="009525D2"/>
    <w:rsid w:val="0095712C"/>
    <w:rsid w:val="0096036C"/>
    <w:rsid w:val="009905F5"/>
    <w:rsid w:val="00990982"/>
    <w:rsid w:val="0099230F"/>
    <w:rsid w:val="009932B4"/>
    <w:rsid w:val="00993A52"/>
    <w:rsid w:val="009B5644"/>
    <w:rsid w:val="009C2544"/>
    <w:rsid w:val="009C53A3"/>
    <w:rsid w:val="009C6CED"/>
    <w:rsid w:val="009D4793"/>
    <w:rsid w:val="009E2FAD"/>
    <w:rsid w:val="009E7779"/>
    <w:rsid w:val="009F130F"/>
    <w:rsid w:val="00A12AFE"/>
    <w:rsid w:val="00A15E51"/>
    <w:rsid w:val="00A260A9"/>
    <w:rsid w:val="00A36B72"/>
    <w:rsid w:val="00A474B0"/>
    <w:rsid w:val="00A47626"/>
    <w:rsid w:val="00A5735D"/>
    <w:rsid w:val="00A63B9F"/>
    <w:rsid w:val="00A63C99"/>
    <w:rsid w:val="00A71080"/>
    <w:rsid w:val="00AA6768"/>
    <w:rsid w:val="00AA67E6"/>
    <w:rsid w:val="00AB22D0"/>
    <w:rsid w:val="00AB255F"/>
    <w:rsid w:val="00AB3B8F"/>
    <w:rsid w:val="00AB7E2D"/>
    <w:rsid w:val="00AC1323"/>
    <w:rsid w:val="00AC2C1D"/>
    <w:rsid w:val="00AC5BF2"/>
    <w:rsid w:val="00AE5423"/>
    <w:rsid w:val="00AF1AA0"/>
    <w:rsid w:val="00B04207"/>
    <w:rsid w:val="00B15038"/>
    <w:rsid w:val="00B15274"/>
    <w:rsid w:val="00B31D95"/>
    <w:rsid w:val="00B35FEB"/>
    <w:rsid w:val="00B53D0C"/>
    <w:rsid w:val="00B824BB"/>
    <w:rsid w:val="00B97E6B"/>
    <w:rsid w:val="00BA3931"/>
    <w:rsid w:val="00BA51F0"/>
    <w:rsid w:val="00C02E6B"/>
    <w:rsid w:val="00C0402B"/>
    <w:rsid w:val="00C0731B"/>
    <w:rsid w:val="00C14C45"/>
    <w:rsid w:val="00C23266"/>
    <w:rsid w:val="00C259C0"/>
    <w:rsid w:val="00C30580"/>
    <w:rsid w:val="00C367A4"/>
    <w:rsid w:val="00C45CAA"/>
    <w:rsid w:val="00C47023"/>
    <w:rsid w:val="00C47734"/>
    <w:rsid w:val="00C60D22"/>
    <w:rsid w:val="00C6387B"/>
    <w:rsid w:val="00C66582"/>
    <w:rsid w:val="00C84819"/>
    <w:rsid w:val="00C86EE1"/>
    <w:rsid w:val="00C9093C"/>
    <w:rsid w:val="00CB0E5D"/>
    <w:rsid w:val="00CB70C5"/>
    <w:rsid w:val="00CC356C"/>
    <w:rsid w:val="00CC7BC6"/>
    <w:rsid w:val="00CE2FF0"/>
    <w:rsid w:val="00CE31BC"/>
    <w:rsid w:val="00D31C66"/>
    <w:rsid w:val="00D31EC4"/>
    <w:rsid w:val="00D401AA"/>
    <w:rsid w:val="00D430F6"/>
    <w:rsid w:val="00D50E1D"/>
    <w:rsid w:val="00D54846"/>
    <w:rsid w:val="00D56E13"/>
    <w:rsid w:val="00D65629"/>
    <w:rsid w:val="00D77361"/>
    <w:rsid w:val="00D90527"/>
    <w:rsid w:val="00D948A5"/>
    <w:rsid w:val="00DA5497"/>
    <w:rsid w:val="00DA7001"/>
    <w:rsid w:val="00DB4BDE"/>
    <w:rsid w:val="00DC39A9"/>
    <w:rsid w:val="00DE1F53"/>
    <w:rsid w:val="00DF2337"/>
    <w:rsid w:val="00E222FD"/>
    <w:rsid w:val="00E23BB3"/>
    <w:rsid w:val="00E27DBB"/>
    <w:rsid w:val="00E32A34"/>
    <w:rsid w:val="00E45663"/>
    <w:rsid w:val="00E73B18"/>
    <w:rsid w:val="00E95703"/>
    <w:rsid w:val="00EA7793"/>
    <w:rsid w:val="00EC5CCA"/>
    <w:rsid w:val="00ED368E"/>
    <w:rsid w:val="00ED3E95"/>
    <w:rsid w:val="00EE051A"/>
    <w:rsid w:val="00EE1E2A"/>
    <w:rsid w:val="00EE5D2E"/>
    <w:rsid w:val="00EE77E1"/>
    <w:rsid w:val="00F015B8"/>
    <w:rsid w:val="00F114F2"/>
    <w:rsid w:val="00F41175"/>
    <w:rsid w:val="00F4772A"/>
    <w:rsid w:val="00F56646"/>
    <w:rsid w:val="00F572F9"/>
    <w:rsid w:val="00F74B79"/>
    <w:rsid w:val="00F835A6"/>
    <w:rsid w:val="00F8394E"/>
    <w:rsid w:val="00F86D14"/>
    <w:rsid w:val="00F90884"/>
    <w:rsid w:val="00F94B22"/>
    <w:rsid w:val="00FA2023"/>
    <w:rsid w:val="00FD3C46"/>
    <w:rsid w:val="00FD6AA0"/>
    <w:rsid w:val="00FF339C"/>
    <w:rsid w:val="00FF372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D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E27D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6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45"/>
  </w:style>
  <w:style w:type="paragraph" w:styleId="Footer">
    <w:name w:val="footer"/>
    <w:basedOn w:val="Normal"/>
    <w:link w:val="Foot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45"/>
  </w:style>
  <w:style w:type="paragraph" w:styleId="NormalWeb">
    <w:name w:val="Normal (Web)"/>
    <w:basedOn w:val="Normal"/>
    <w:uiPriority w:val="99"/>
    <w:semiHidden/>
    <w:unhideWhenUsed/>
    <w:rsid w:val="00A5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apseomatic">
    <w:name w:val="collapseomatic"/>
    <w:basedOn w:val="DefaultParagraphFont"/>
    <w:rsid w:val="00A573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ld.org/forensic-research-committe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cldfr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A2F8-28D2-4956-A687-DFBD234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Ashley Hall</cp:lastModifiedBy>
  <cp:revision>4</cp:revision>
  <dcterms:created xsi:type="dcterms:W3CDTF">2020-09-25T14:45:00Z</dcterms:created>
  <dcterms:modified xsi:type="dcterms:W3CDTF">2020-11-15T20:17:00Z</dcterms:modified>
</cp:coreProperties>
</file>