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38" w:rsidRDefault="00846938" w:rsidP="00952D1E">
      <w:pPr>
        <w:tabs>
          <w:tab w:val="left" w:pos="-720"/>
          <w:tab w:val="left" w:pos="0"/>
          <w:tab w:val="left" w:pos="720"/>
          <w:tab w:val="left" w:pos="1440"/>
          <w:tab w:val="left" w:pos="2160"/>
        </w:tabs>
        <w:suppressAutoHyphens/>
        <w:ind w:left="2880" w:hanging="2880"/>
        <w:rPr>
          <w:rFonts w:ascii="Arial" w:hAnsi="Arial"/>
          <w:spacing w:val="-3"/>
          <w:sz w:val="22"/>
        </w:rPr>
      </w:pPr>
      <w:r>
        <w:rPr>
          <w:rFonts w:ascii="Arial" w:hAnsi="Arial"/>
          <w:spacing w:val="-3"/>
          <w:sz w:val="22"/>
          <w:u w:val="single"/>
        </w:rPr>
        <w:t>POSITION:</w:t>
      </w:r>
      <w:r>
        <w:rPr>
          <w:rFonts w:ascii="Arial" w:hAnsi="Arial"/>
          <w:spacing w:val="-3"/>
          <w:sz w:val="22"/>
        </w:rPr>
        <w:tab/>
      </w:r>
      <w:r>
        <w:rPr>
          <w:rFonts w:ascii="Arial" w:hAnsi="Arial"/>
          <w:spacing w:val="-3"/>
          <w:sz w:val="22"/>
        </w:rPr>
        <w:tab/>
      </w:r>
      <w:r>
        <w:rPr>
          <w:rFonts w:ascii="Arial" w:hAnsi="Arial"/>
          <w:spacing w:val="-3"/>
          <w:sz w:val="22"/>
        </w:rPr>
        <w:tab/>
        <w:t>Full-time Faculty</w:t>
      </w:r>
      <w:r w:rsidR="006036C7">
        <w:rPr>
          <w:rFonts w:ascii="Arial" w:hAnsi="Arial"/>
          <w:spacing w:val="-3"/>
          <w:sz w:val="22"/>
        </w:rPr>
        <w:t xml:space="preserve"> – </w:t>
      </w:r>
      <w:r w:rsidR="00952D1E">
        <w:rPr>
          <w:rFonts w:ascii="Arial" w:hAnsi="Arial"/>
          <w:spacing w:val="-3"/>
          <w:sz w:val="22"/>
        </w:rPr>
        <w:t xml:space="preserve">Instructor or Assistant Professor Tenure Track </w:t>
      </w:r>
      <w:r w:rsidR="000B2A36">
        <w:rPr>
          <w:rFonts w:ascii="Arial" w:hAnsi="Arial"/>
          <w:spacing w:val="-3"/>
          <w:sz w:val="22"/>
        </w:rPr>
        <w:t>B</w:t>
      </w:r>
      <w:r w:rsidR="006036C7">
        <w:rPr>
          <w:rFonts w:ascii="Arial" w:hAnsi="Arial"/>
          <w:spacing w:val="-3"/>
          <w:sz w:val="22"/>
        </w:rPr>
        <w:t>eginning August 2015</w:t>
      </w:r>
      <w:r w:rsidR="00B36763">
        <w:rPr>
          <w:rFonts w:ascii="Arial" w:hAnsi="Arial"/>
          <w:spacing w:val="-3"/>
          <w:sz w:val="22"/>
        </w:rPr>
        <w:t xml:space="preserve"> at Marian University, Fond du Lac, Wisconsin</w:t>
      </w:r>
      <w:bookmarkStart w:id="0" w:name="_GoBack"/>
      <w:bookmarkEnd w:id="0"/>
    </w:p>
    <w:p w:rsidR="00846938" w:rsidRDefault="00846938">
      <w:pPr>
        <w:tabs>
          <w:tab w:val="left" w:pos="-720"/>
          <w:tab w:val="left" w:pos="0"/>
          <w:tab w:val="left" w:pos="720"/>
          <w:tab w:val="left" w:pos="1440"/>
          <w:tab w:val="left" w:pos="2160"/>
        </w:tabs>
        <w:suppressAutoHyphens/>
        <w:ind w:left="2880" w:hanging="2880"/>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846938" w:rsidRDefault="00846938" w:rsidP="00BF2B99">
      <w:pPr>
        <w:tabs>
          <w:tab w:val="left" w:pos="-720"/>
          <w:tab w:val="left" w:pos="0"/>
          <w:tab w:val="left" w:pos="720"/>
          <w:tab w:val="left" w:pos="1440"/>
          <w:tab w:val="left" w:pos="2160"/>
        </w:tabs>
        <w:suppressAutoHyphens/>
        <w:rPr>
          <w:rFonts w:ascii="Arial" w:hAnsi="Arial"/>
          <w:spacing w:val="-3"/>
          <w:sz w:val="22"/>
        </w:rPr>
      </w:pPr>
      <w:r>
        <w:rPr>
          <w:rFonts w:ascii="Arial" w:hAnsi="Arial"/>
          <w:spacing w:val="-3"/>
          <w:sz w:val="22"/>
          <w:u w:val="single"/>
        </w:rPr>
        <w:t>SCHOOL:</w:t>
      </w:r>
      <w:r w:rsidR="009618F0">
        <w:rPr>
          <w:rFonts w:ascii="Arial" w:hAnsi="Arial"/>
          <w:spacing w:val="-3"/>
          <w:sz w:val="22"/>
        </w:rPr>
        <w:tab/>
      </w:r>
      <w:r w:rsidR="009618F0">
        <w:rPr>
          <w:rFonts w:ascii="Arial" w:hAnsi="Arial"/>
          <w:spacing w:val="-3"/>
          <w:sz w:val="22"/>
        </w:rPr>
        <w:tab/>
      </w:r>
      <w:r w:rsidR="00BF2B99">
        <w:rPr>
          <w:rFonts w:ascii="Arial" w:hAnsi="Arial"/>
          <w:spacing w:val="-3"/>
          <w:sz w:val="22"/>
        </w:rPr>
        <w:tab/>
      </w:r>
      <w:r w:rsidR="00952D1E">
        <w:rPr>
          <w:rFonts w:ascii="Arial" w:hAnsi="Arial"/>
          <w:spacing w:val="-3"/>
          <w:sz w:val="22"/>
        </w:rPr>
        <w:t>Arts &amp; Sciences</w:t>
      </w:r>
      <w:r w:rsidR="006A73B2">
        <w:rPr>
          <w:rFonts w:ascii="Arial" w:hAnsi="Arial"/>
          <w:spacing w:val="-3"/>
          <w:sz w:val="22"/>
        </w:rPr>
        <w:t xml:space="preserve"> </w:t>
      </w:r>
    </w:p>
    <w:p w:rsidR="00846938" w:rsidRDefault="00846938">
      <w:pPr>
        <w:tabs>
          <w:tab w:val="left" w:pos="-720"/>
          <w:tab w:val="left" w:pos="0"/>
          <w:tab w:val="left" w:pos="720"/>
          <w:tab w:val="left" w:pos="1440"/>
          <w:tab w:val="left" w:pos="2160"/>
        </w:tabs>
        <w:suppressAutoHyphens/>
        <w:ind w:left="2880" w:hanging="2880"/>
        <w:rPr>
          <w:rFonts w:ascii="Arial" w:hAnsi="Arial"/>
          <w:spacing w:val="-3"/>
          <w:sz w:val="22"/>
        </w:rPr>
      </w:pPr>
    </w:p>
    <w:p w:rsidR="00846938" w:rsidRDefault="005806F0">
      <w:pPr>
        <w:tabs>
          <w:tab w:val="left" w:pos="-720"/>
          <w:tab w:val="left" w:pos="0"/>
          <w:tab w:val="left" w:pos="720"/>
          <w:tab w:val="left" w:pos="1440"/>
          <w:tab w:val="left" w:pos="2160"/>
        </w:tabs>
        <w:suppressAutoHyphens/>
        <w:ind w:left="2880" w:hanging="2880"/>
        <w:rPr>
          <w:rFonts w:ascii="Arial" w:hAnsi="Arial"/>
          <w:spacing w:val="-3"/>
          <w:sz w:val="22"/>
        </w:rPr>
      </w:pPr>
      <w:r>
        <w:rPr>
          <w:rFonts w:ascii="Arial" w:hAnsi="Arial"/>
          <w:spacing w:val="-3"/>
          <w:sz w:val="22"/>
          <w:u w:val="single"/>
        </w:rPr>
        <w:t>PROGRAM</w:t>
      </w:r>
      <w:r w:rsidR="00846938">
        <w:rPr>
          <w:rFonts w:ascii="Arial" w:hAnsi="Arial"/>
          <w:spacing w:val="-3"/>
          <w:sz w:val="22"/>
          <w:u w:val="single"/>
        </w:rPr>
        <w:t>:</w:t>
      </w:r>
      <w:r w:rsidR="00EE5E79">
        <w:rPr>
          <w:rFonts w:ascii="Arial" w:hAnsi="Arial"/>
          <w:spacing w:val="-3"/>
          <w:sz w:val="22"/>
        </w:rPr>
        <w:tab/>
      </w:r>
      <w:r w:rsidR="00EE5E79">
        <w:rPr>
          <w:rFonts w:ascii="Arial" w:hAnsi="Arial"/>
          <w:spacing w:val="-3"/>
          <w:sz w:val="22"/>
        </w:rPr>
        <w:tab/>
      </w:r>
      <w:r>
        <w:rPr>
          <w:rFonts w:ascii="Arial" w:hAnsi="Arial"/>
          <w:spacing w:val="-3"/>
          <w:sz w:val="22"/>
        </w:rPr>
        <w:tab/>
      </w:r>
      <w:r w:rsidR="00B838C1">
        <w:rPr>
          <w:rFonts w:ascii="Arial" w:hAnsi="Arial"/>
          <w:spacing w:val="-3"/>
          <w:sz w:val="22"/>
        </w:rPr>
        <w:t>Forensic Science</w:t>
      </w:r>
    </w:p>
    <w:p w:rsidR="00846938" w:rsidRDefault="00846938">
      <w:pPr>
        <w:tabs>
          <w:tab w:val="left" w:pos="-720"/>
        </w:tabs>
        <w:suppressAutoHyphens/>
        <w:rPr>
          <w:rFonts w:ascii="Arial" w:hAnsi="Arial"/>
          <w:spacing w:val="-3"/>
          <w:sz w:val="22"/>
        </w:rPr>
      </w:pPr>
    </w:p>
    <w:p w:rsidR="00FE4F5C" w:rsidRPr="00FE4F5C" w:rsidRDefault="00846938" w:rsidP="00FE4F5C">
      <w:pPr>
        <w:tabs>
          <w:tab w:val="left" w:pos="-720"/>
          <w:tab w:val="left" w:pos="0"/>
          <w:tab w:val="left" w:pos="720"/>
          <w:tab w:val="left" w:pos="1440"/>
          <w:tab w:val="left" w:pos="2160"/>
        </w:tabs>
        <w:suppressAutoHyphens/>
        <w:ind w:left="2880" w:hanging="2880"/>
        <w:rPr>
          <w:rFonts w:ascii="Arial" w:hAnsi="Arial"/>
          <w:spacing w:val="-3"/>
          <w:sz w:val="22"/>
        </w:rPr>
      </w:pPr>
      <w:r>
        <w:rPr>
          <w:rFonts w:ascii="Arial" w:hAnsi="Arial"/>
          <w:spacing w:val="-3"/>
          <w:sz w:val="22"/>
          <w:u w:val="single"/>
        </w:rPr>
        <w:t>RESPONSIBILITIES:</w:t>
      </w:r>
      <w:r w:rsidR="00EE5E79">
        <w:rPr>
          <w:rFonts w:ascii="Arial" w:hAnsi="Arial"/>
          <w:spacing w:val="-3"/>
          <w:sz w:val="22"/>
        </w:rPr>
        <w:tab/>
      </w:r>
      <w:r w:rsidR="00EE5E79">
        <w:rPr>
          <w:rFonts w:ascii="Arial" w:hAnsi="Arial"/>
          <w:spacing w:val="-3"/>
          <w:sz w:val="22"/>
        </w:rPr>
        <w:tab/>
      </w:r>
      <w:r w:rsidR="00952D1E">
        <w:rPr>
          <w:rFonts w:ascii="Arial" w:hAnsi="Arial"/>
          <w:spacing w:val="-3"/>
          <w:sz w:val="22"/>
        </w:rPr>
        <w:t xml:space="preserve">Teach Forensic Science courses and serve as department chair of program.  Normal teaching load is 12 credits per semester.  Additional responsibilities include academic advising; supervising senior research and internship placements; and department, school and university-wide service and committee work. </w:t>
      </w:r>
    </w:p>
    <w:p w:rsidR="00846938" w:rsidRDefault="00846938">
      <w:pPr>
        <w:tabs>
          <w:tab w:val="left" w:pos="-720"/>
          <w:tab w:val="left" w:pos="0"/>
          <w:tab w:val="left" w:pos="720"/>
          <w:tab w:val="left" w:pos="1440"/>
          <w:tab w:val="left" w:pos="2160"/>
        </w:tabs>
        <w:suppressAutoHyphens/>
        <w:rPr>
          <w:rFonts w:ascii="Arial" w:hAnsi="Arial"/>
          <w:spacing w:val="-3"/>
          <w:sz w:val="22"/>
        </w:rPr>
      </w:pPr>
    </w:p>
    <w:p w:rsidR="00952D1E" w:rsidRDefault="00846938" w:rsidP="00952D1E">
      <w:pPr>
        <w:tabs>
          <w:tab w:val="left" w:pos="-720"/>
          <w:tab w:val="left" w:pos="0"/>
        </w:tabs>
        <w:suppressAutoHyphens/>
        <w:ind w:left="2880" w:hanging="2880"/>
        <w:rPr>
          <w:rFonts w:ascii="Arial" w:hAnsi="Arial"/>
          <w:spacing w:val="-3"/>
          <w:sz w:val="22"/>
        </w:rPr>
      </w:pPr>
      <w:r>
        <w:rPr>
          <w:rFonts w:ascii="Arial" w:hAnsi="Arial"/>
          <w:spacing w:val="-3"/>
          <w:sz w:val="22"/>
          <w:u w:val="single"/>
        </w:rPr>
        <w:t>QUALIFICATIONS</w:t>
      </w:r>
      <w:r w:rsidR="009618F0">
        <w:rPr>
          <w:rFonts w:ascii="Arial" w:hAnsi="Arial"/>
          <w:spacing w:val="-3"/>
          <w:sz w:val="22"/>
        </w:rPr>
        <w:t xml:space="preserve">:  </w:t>
      </w:r>
      <w:r w:rsidR="009618F0">
        <w:rPr>
          <w:rFonts w:ascii="Arial" w:hAnsi="Arial"/>
          <w:spacing w:val="-3"/>
          <w:sz w:val="22"/>
        </w:rPr>
        <w:tab/>
      </w:r>
      <w:r w:rsidR="00952D1E">
        <w:rPr>
          <w:rFonts w:ascii="Arial" w:hAnsi="Arial"/>
          <w:spacing w:val="-3"/>
          <w:sz w:val="22"/>
        </w:rPr>
        <w:t>Minimum of a Master’s or professional degree appropriate for a forensic science program, and at least three years relevant experience as a forensic-science practitioner in an operational forensic science laboratory setting (the three years not including any training period); OR earned doctorate in an appropriate discipline, and three years experience as an academic forensic scientist that includes appropriate educational, research, and service contributions to forensic science.  Documented management experience appropriate to the duties assigned to the position.</w:t>
      </w:r>
    </w:p>
    <w:p w:rsidR="00FE4F5C" w:rsidRDefault="00FE4F5C" w:rsidP="00952D1E">
      <w:pPr>
        <w:tabs>
          <w:tab w:val="left" w:pos="-720"/>
          <w:tab w:val="left" w:pos="0"/>
        </w:tabs>
        <w:suppressAutoHyphens/>
        <w:ind w:left="2880" w:hanging="2880"/>
        <w:rPr>
          <w:rFonts w:ascii="Arial" w:hAnsi="Arial"/>
          <w:spacing w:val="-3"/>
          <w:sz w:val="22"/>
        </w:rPr>
      </w:pPr>
    </w:p>
    <w:p w:rsidR="00846938" w:rsidRDefault="00846938">
      <w:pPr>
        <w:tabs>
          <w:tab w:val="left" w:pos="-720"/>
        </w:tabs>
        <w:suppressAutoHyphens/>
        <w:rPr>
          <w:rFonts w:ascii="Arial" w:hAnsi="Arial"/>
          <w:spacing w:val="-3"/>
          <w:sz w:val="22"/>
        </w:rPr>
      </w:pPr>
    </w:p>
    <w:p w:rsidR="00217A11" w:rsidRPr="00A45643" w:rsidRDefault="00846938" w:rsidP="00A45643">
      <w:pPr>
        <w:tabs>
          <w:tab w:val="left" w:pos="-720"/>
        </w:tabs>
        <w:suppressAutoHyphens/>
        <w:rPr>
          <w:rFonts w:ascii="Arial" w:hAnsi="Arial"/>
          <w:spacing w:val="-3"/>
          <w:sz w:val="22"/>
          <w:u w:val="single"/>
        </w:rPr>
      </w:pPr>
      <w:r>
        <w:rPr>
          <w:rFonts w:ascii="Arial" w:hAnsi="Arial"/>
          <w:spacing w:val="-3"/>
          <w:sz w:val="22"/>
          <w:u w:val="single"/>
        </w:rPr>
        <w:t>APPLICATION</w:t>
      </w:r>
      <w:r w:rsidR="003B0E19">
        <w:rPr>
          <w:rFonts w:ascii="Arial" w:hAnsi="Arial"/>
          <w:spacing w:val="-3"/>
          <w:sz w:val="22"/>
          <w:u w:val="single"/>
        </w:rPr>
        <w:t xml:space="preserve"> </w:t>
      </w:r>
      <w:r>
        <w:rPr>
          <w:rFonts w:ascii="Arial" w:hAnsi="Arial"/>
          <w:spacing w:val="-3"/>
          <w:sz w:val="22"/>
          <w:u w:val="single"/>
        </w:rPr>
        <w:t>DEADLINE:</w:t>
      </w:r>
      <w:r w:rsidR="003B0E19">
        <w:rPr>
          <w:rFonts w:ascii="Arial" w:hAnsi="Arial"/>
          <w:spacing w:val="-3"/>
          <w:sz w:val="22"/>
        </w:rPr>
        <w:tab/>
      </w:r>
      <w:r w:rsidR="003B0E19">
        <w:rPr>
          <w:rFonts w:ascii="Arial" w:hAnsi="Arial" w:cs="Arial"/>
          <w:spacing w:val="-3"/>
          <w:sz w:val="22"/>
          <w:szCs w:val="22"/>
        </w:rPr>
        <w:t xml:space="preserve"> </w:t>
      </w:r>
      <w:r w:rsidR="0068762A" w:rsidRPr="00766A63">
        <w:rPr>
          <w:rFonts w:ascii="Arial" w:hAnsi="Arial" w:cs="Arial"/>
          <w:spacing w:val="-3"/>
          <w:sz w:val="22"/>
          <w:szCs w:val="22"/>
        </w:rPr>
        <w:t>For consideration, please </w:t>
      </w:r>
      <w:r w:rsidR="0068762A">
        <w:rPr>
          <w:rFonts w:ascii="Arial" w:hAnsi="Arial" w:cs="Arial"/>
          <w:spacing w:val="-3"/>
          <w:sz w:val="22"/>
          <w:szCs w:val="22"/>
        </w:rPr>
        <w:t xml:space="preserve">view the job posting under Employment Opportunities on the Marian University website, and apply via the </w:t>
      </w:r>
      <w:r w:rsidR="000A6553">
        <w:rPr>
          <w:rFonts w:ascii="Arial" w:hAnsi="Arial" w:cs="Arial"/>
          <w:spacing w:val="-3"/>
          <w:sz w:val="22"/>
          <w:szCs w:val="22"/>
        </w:rPr>
        <w:t>link provided below</w:t>
      </w:r>
      <w:r w:rsidR="0068762A">
        <w:rPr>
          <w:rFonts w:ascii="Arial" w:hAnsi="Arial" w:cs="Arial"/>
          <w:spacing w:val="-3"/>
          <w:sz w:val="22"/>
          <w:szCs w:val="22"/>
        </w:rPr>
        <w:t xml:space="preserve">. </w:t>
      </w:r>
      <w:r w:rsidR="00A45643">
        <w:rPr>
          <w:rFonts w:ascii="Arial" w:hAnsi="Arial" w:cs="Arial"/>
          <w:spacing w:val="-3"/>
          <w:sz w:val="22"/>
          <w:szCs w:val="22"/>
        </w:rPr>
        <w:t>S</w:t>
      </w:r>
      <w:r w:rsidR="00217A11" w:rsidRPr="00766A63">
        <w:rPr>
          <w:rFonts w:ascii="Arial" w:hAnsi="Arial" w:cs="Arial"/>
          <w:spacing w:val="-3"/>
          <w:sz w:val="22"/>
          <w:szCs w:val="22"/>
        </w:rPr>
        <w:t xml:space="preserve">ubmit a letter </w:t>
      </w:r>
      <w:r w:rsidR="00217A11">
        <w:rPr>
          <w:rFonts w:ascii="Arial" w:hAnsi="Arial" w:cs="Arial"/>
          <w:spacing w:val="-3"/>
          <w:sz w:val="22"/>
          <w:szCs w:val="22"/>
        </w:rPr>
        <w:t xml:space="preserve">of </w:t>
      </w:r>
      <w:r w:rsidR="009F58AF">
        <w:rPr>
          <w:rFonts w:ascii="Arial" w:hAnsi="Arial" w:cs="Arial"/>
          <w:spacing w:val="-3"/>
          <w:sz w:val="22"/>
          <w:szCs w:val="22"/>
        </w:rPr>
        <w:t>interest</w:t>
      </w:r>
      <w:r w:rsidR="00217A11">
        <w:rPr>
          <w:rFonts w:ascii="Arial" w:hAnsi="Arial" w:cs="Arial"/>
          <w:spacing w:val="-3"/>
          <w:sz w:val="22"/>
          <w:szCs w:val="22"/>
        </w:rPr>
        <w:t xml:space="preserve">, </w:t>
      </w:r>
      <w:r w:rsidR="00D17DB0">
        <w:rPr>
          <w:rFonts w:ascii="Arial" w:hAnsi="Arial"/>
          <w:spacing w:val="-3"/>
          <w:sz w:val="22"/>
        </w:rPr>
        <w:t>curriculum vita,</w:t>
      </w:r>
      <w:r w:rsidR="006036C7">
        <w:rPr>
          <w:rFonts w:ascii="Arial" w:hAnsi="Arial"/>
          <w:spacing w:val="-3"/>
          <w:sz w:val="22"/>
        </w:rPr>
        <w:t xml:space="preserve"> </w:t>
      </w:r>
      <w:r w:rsidR="009F58AF">
        <w:rPr>
          <w:rFonts w:ascii="Arial" w:hAnsi="Arial"/>
          <w:spacing w:val="-3"/>
          <w:sz w:val="22"/>
        </w:rPr>
        <w:t>copies of transcripts, three letters of reference, and statement of teaching and research interests by May 26, 2015</w:t>
      </w:r>
      <w:r w:rsidR="00D17DB0">
        <w:rPr>
          <w:rFonts w:ascii="Arial" w:hAnsi="Arial"/>
          <w:spacing w:val="-3"/>
          <w:sz w:val="22"/>
        </w:rPr>
        <w:t>.</w:t>
      </w:r>
    </w:p>
    <w:p w:rsidR="00FE4F5C" w:rsidRDefault="00FE4F5C" w:rsidP="00FE4F5C">
      <w:pPr>
        <w:tabs>
          <w:tab w:val="left" w:pos="-720"/>
          <w:tab w:val="left" w:pos="0"/>
          <w:tab w:val="left" w:pos="720"/>
          <w:tab w:val="left" w:pos="1440"/>
          <w:tab w:val="left" w:pos="2160"/>
        </w:tabs>
        <w:suppressAutoHyphens/>
        <w:ind w:right="-90"/>
        <w:jc w:val="center"/>
        <w:rPr>
          <w:rFonts w:ascii="Arial" w:hAnsi="Arial"/>
          <w:spacing w:val="-3"/>
          <w:sz w:val="22"/>
        </w:rPr>
      </w:pPr>
    </w:p>
    <w:p w:rsidR="00846938" w:rsidRDefault="00846938" w:rsidP="00770ABD">
      <w:pPr>
        <w:tabs>
          <w:tab w:val="left" w:pos="-720"/>
          <w:tab w:val="left" w:pos="0"/>
          <w:tab w:val="left" w:pos="720"/>
          <w:tab w:val="left" w:pos="1440"/>
          <w:tab w:val="left" w:pos="2160"/>
        </w:tabs>
        <w:suppressAutoHyphens/>
        <w:ind w:left="2880" w:hanging="2880"/>
        <w:rPr>
          <w:rFonts w:ascii="Arial" w:hAnsi="Arial"/>
          <w:spacing w:val="-3"/>
          <w:sz w:val="22"/>
        </w:rPr>
      </w:pPr>
    </w:p>
    <w:p w:rsidR="00221ED1" w:rsidRDefault="00221ED1">
      <w:pPr>
        <w:pStyle w:val="BodyText"/>
        <w:rPr>
          <w:i/>
        </w:rPr>
      </w:pPr>
      <w:r>
        <w:rPr>
          <w:i/>
        </w:rPr>
        <w:t xml:space="preserve">Developing potential, and enriching lives through teaching and learning – </w:t>
      </w:r>
    </w:p>
    <w:p w:rsidR="0065143B" w:rsidRDefault="00221ED1">
      <w:pPr>
        <w:pStyle w:val="BodyText"/>
        <w:rPr>
          <w:i/>
        </w:rPr>
      </w:pPr>
      <w:proofErr w:type="gramStart"/>
      <w:r>
        <w:rPr>
          <w:i/>
        </w:rPr>
        <w:t>united</w:t>
      </w:r>
      <w:proofErr w:type="gramEnd"/>
      <w:r>
        <w:rPr>
          <w:i/>
        </w:rPr>
        <w:t xml:space="preserve"> in service for a just and humane world.</w:t>
      </w:r>
    </w:p>
    <w:p w:rsidR="00FE4F5C" w:rsidRPr="0065143B" w:rsidRDefault="00FE4F5C">
      <w:pPr>
        <w:pStyle w:val="BodyText"/>
        <w:rPr>
          <w:i/>
        </w:rPr>
      </w:pPr>
    </w:p>
    <w:p w:rsidR="00846938" w:rsidRPr="0065143B" w:rsidRDefault="00265033">
      <w:pPr>
        <w:pStyle w:val="BodyText"/>
        <w:rPr>
          <w:i/>
        </w:rPr>
      </w:pPr>
      <w:r>
        <w:rPr>
          <w:i/>
        </w:rPr>
        <w:t>Marian University</w:t>
      </w:r>
      <w:r w:rsidR="00846938" w:rsidRPr="0065143B">
        <w:rPr>
          <w:i/>
        </w:rPr>
        <w:t xml:space="preserve"> is a community committed to learning, dedicated to service </w:t>
      </w:r>
    </w:p>
    <w:p w:rsidR="00846938" w:rsidRPr="0065143B" w:rsidRDefault="00846938">
      <w:pPr>
        <w:pStyle w:val="BodyText"/>
        <w:rPr>
          <w:i/>
        </w:rPr>
      </w:pPr>
      <w:r w:rsidRPr="0065143B">
        <w:rPr>
          <w:i/>
        </w:rPr>
        <w:t>and social justice and joined together by spiritual traditions.</w:t>
      </w:r>
    </w:p>
    <w:p w:rsidR="00846938" w:rsidRDefault="00846938">
      <w:pPr>
        <w:tabs>
          <w:tab w:val="left" w:pos="-720"/>
          <w:tab w:val="left" w:pos="0"/>
          <w:tab w:val="left" w:pos="720"/>
          <w:tab w:val="left" w:pos="1440"/>
          <w:tab w:val="left" w:pos="2160"/>
        </w:tabs>
        <w:suppressAutoHyphens/>
        <w:ind w:left="2880" w:hanging="2880"/>
        <w:jc w:val="center"/>
        <w:rPr>
          <w:rFonts w:ascii="Arial" w:hAnsi="Arial"/>
          <w:spacing w:val="-3"/>
          <w:sz w:val="22"/>
        </w:rPr>
      </w:pPr>
    </w:p>
    <w:p w:rsidR="00846938" w:rsidRDefault="00846938">
      <w:pPr>
        <w:tabs>
          <w:tab w:val="left" w:pos="-720"/>
          <w:tab w:val="left" w:pos="0"/>
          <w:tab w:val="left" w:pos="720"/>
          <w:tab w:val="left" w:pos="1440"/>
          <w:tab w:val="left" w:pos="2160"/>
        </w:tabs>
        <w:suppressAutoHyphens/>
        <w:ind w:left="2880" w:hanging="2880"/>
        <w:jc w:val="center"/>
        <w:rPr>
          <w:rFonts w:ascii="Arial" w:hAnsi="Arial"/>
          <w:spacing w:val="-3"/>
          <w:sz w:val="22"/>
        </w:rPr>
      </w:pPr>
      <w:r>
        <w:rPr>
          <w:rFonts w:ascii="Arial" w:hAnsi="Arial"/>
          <w:spacing w:val="-3"/>
          <w:sz w:val="22"/>
        </w:rPr>
        <w:t>EQUAL OPPORTUNITY EMPLOYER</w:t>
      </w:r>
    </w:p>
    <w:p w:rsidR="00846938" w:rsidRDefault="00846938">
      <w:pPr>
        <w:tabs>
          <w:tab w:val="left" w:pos="-720"/>
          <w:tab w:val="left" w:pos="0"/>
          <w:tab w:val="left" w:pos="720"/>
          <w:tab w:val="left" w:pos="1440"/>
          <w:tab w:val="left" w:pos="2160"/>
        </w:tabs>
        <w:suppressAutoHyphens/>
        <w:ind w:left="2880" w:hanging="2880"/>
        <w:jc w:val="center"/>
        <w:rPr>
          <w:rFonts w:ascii="Arial" w:hAnsi="Arial"/>
          <w:spacing w:val="-3"/>
          <w:sz w:val="22"/>
        </w:rPr>
      </w:pPr>
      <w:r>
        <w:rPr>
          <w:rFonts w:ascii="Arial" w:hAnsi="Arial"/>
          <w:spacing w:val="-3"/>
          <w:sz w:val="22"/>
        </w:rPr>
        <w:t>Strongly Committed to Diversity</w:t>
      </w:r>
    </w:p>
    <w:p w:rsidR="00AC157B" w:rsidRDefault="00AC157B">
      <w:pPr>
        <w:tabs>
          <w:tab w:val="left" w:pos="-720"/>
          <w:tab w:val="left" w:pos="0"/>
          <w:tab w:val="left" w:pos="720"/>
          <w:tab w:val="left" w:pos="1440"/>
          <w:tab w:val="left" w:pos="2160"/>
        </w:tabs>
        <w:suppressAutoHyphens/>
        <w:ind w:left="2880" w:hanging="2880"/>
        <w:jc w:val="center"/>
        <w:rPr>
          <w:rFonts w:ascii="Arial" w:hAnsi="Arial"/>
          <w:spacing w:val="-3"/>
          <w:sz w:val="22"/>
        </w:rPr>
      </w:pPr>
    </w:p>
    <w:p w:rsidR="00846938" w:rsidRDefault="00AC157B" w:rsidP="00FE4F5C">
      <w:pPr>
        <w:tabs>
          <w:tab w:val="left" w:pos="-720"/>
          <w:tab w:val="left" w:pos="0"/>
          <w:tab w:val="left" w:pos="90"/>
          <w:tab w:val="left" w:pos="720"/>
          <w:tab w:val="left" w:pos="1440"/>
        </w:tabs>
        <w:suppressAutoHyphens/>
        <w:ind w:left="630"/>
        <w:rPr>
          <w:rFonts w:ascii="Arial" w:hAnsi="Arial"/>
          <w:b/>
          <w:spacing w:val="-3"/>
          <w:sz w:val="18"/>
          <w:szCs w:val="18"/>
        </w:rPr>
      </w:pPr>
      <w:r w:rsidRPr="00916CC0">
        <w:rPr>
          <w:rFonts w:ascii="Arial" w:hAnsi="Arial"/>
          <w:b/>
          <w:spacing w:val="-3"/>
          <w:sz w:val="18"/>
          <w:szCs w:val="18"/>
        </w:rPr>
        <w:t>Any offer of employment will be contingent upon the receipt of criminal background and reference check information; and the determination that the candidate remains eligible and suitable for employment.</w:t>
      </w:r>
    </w:p>
    <w:p w:rsidR="0016671E" w:rsidRDefault="0016671E" w:rsidP="00FE4F5C">
      <w:pPr>
        <w:tabs>
          <w:tab w:val="left" w:pos="-720"/>
          <w:tab w:val="left" w:pos="0"/>
          <w:tab w:val="left" w:pos="90"/>
          <w:tab w:val="left" w:pos="720"/>
          <w:tab w:val="left" w:pos="1440"/>
        </w:tabs>
        <w:suppressAutoHyphens/>
        <w:ind w:left="630"/>
        <w:rPr>
          <w:rFonts w:ascii="Arial" w:hAnsi="Arial"/>
          <w:b/>
          <w:spacing w:val="-3"/>
          <w:sz w:val="18"/>
          <w:szCs w:val="18"/>
        </w:rPr>
      </w:pPr>
    </w:p>
    <w:p w:rsidR="00D66172" w:rsidRDefault="00D66172" w:rsidP="00FE4F5C">
      <w:pPr>
        <w:tabs>
          <w:tab w:val="left" w:pos="-720"/>
          <w:tab w:val="left" w:pos="0"/>
          <w:tab w:val="left" w:pos="90"/>
          <w:tab w:val="left" w:pos="720"/>
          <w:tab w:val="left" w:pos="1440"/>
        </w:tabs>
        <w:suppressAutoHyphens/>
        <w:ind w:left="630"/>
        <w:rPr>
          <w:rFonts w:ascii="Arial" w:hAnsi="Arial"/>
          <w:b/>
          <w:spacing w:val="-3"/>
          <w:sz w:val="18"/>
          <w:szCs w:val="18"/>
        </w:rPr>
      </w:pPr>
    </w:p>
    <w:p w:rsidR="00D66172" w:rsidRPr="00D66172" w:rsidRDefault="00B36763" w:rsidP="00D66172">
      <w:pPr>
        <w:tabs>
          <w:tab w:val="left" w:pos="-720"/>
          <w:tab w:val="left" w:pos="0"/>
          <w:tab w:val="left" w:pos="90"/>
          <w:tab w:val="left" w:pos="720"/>
          <w:tab w:val="left" w:pos="1440"/>
        </w:tabs>
        <w:suppressAutoHyphens/>
        <w:ind w:left="630"/>
        <w:jc w:val="center"/>
        <w:rPr>
          <w:rFonts w:ascii="Arial" w:hAnsi="Arial"/>
          <w:spacing w:val="-3"/>
          <w:sz w:val="22"/>
          <w:szCs w:val="22"/>
        </w:rPr>
      </w:pPr>
      <w:hyperlink r:id="rId8" w:history="1">
        <w:r w:rsidR="00D66172" w:rsidRPr="00D66172">
          <w:rPr>
            <w:rStyle w:val="Hyperlink"/>
            <w:rFonts w:ascii="Arial" w:hAnsi="Arial"/>
            <w:spacing w:val="-3"/>
            <w:sz w:val="22"/>
            <w:szCs w:val="22"/>
          </w:rPr>
          <w:t>http://www.marianuniversity.edu/employment/</w:t>
        </w:r>
      </w:hyperlink>
    </w:p>
    <w:p w:rsidR="00D66172" w:rsidRDefault="00D66172" w:rsidP="00FE4F5C">
      <w:pPr>
        <w:tabs>
          <w:tab w:val="left" w:pos="-720"/>
          <w:tab w:val="left" w:pos="0"/>
          <w:tab w:val="left" w:pos="90"/>
          <w:tab w:val="left" w:pos="720"/>
          <w:tab w:val="left" w:pos="1440"/>
        </w:tabs>
        <w:suppressAutoHyphens/>
        <w:ind w:left="630"/>
        <w:rPr>
          <w:rFonts w:ascii="Arial" w:hAnsi="Arial"/>
          <w:b/>
          <w:spacing w:val="-3"/>
          <w:sz w:val="18"/>
          <w:szCs w:val="18"/>
        </w:rPr>
      </w:pPr>
    </w:p>
    <w:sectPr w:rsidR="00D66172" w:rsidSect="000B2A36">
      <w:endnotePr>
        <w:numFmt w:val="decimal"/>
      </w:endnotePr>
      <w:pgSz w:w="12240" w:h="15840"/>
      <w:pgMar w:top="2880" w:right="864" w:bottom="720" w:left="1728" w:header="288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DB" w:rsidRDefault="006742DB">
      <w:pPr>
        <w:spacing w:line="20" w:lineRule="exact"/>
      </w:pPr>
    </w:p>
  </w:endnote>
  <w:endnote w:type="continuationSeparator" w:id="0">
    <w:p w:rsidR="006742DB" w:rsidRDefault="006742DB">
      <w:r>
        <w:t xml:space="preserve"> </w:t>
      </w:r>
    </w:p>
  </w:endnote>
  <w:endnote w:type="continuationNotice" w:id="1">
    <w:p w:rsidR="006742DB" w:rsidRDefault="006742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DB" w:rsidRDefault="006742DB">
      <w:r>
        <w:separator/>
      </w:r>
    </w:p>
  </w:footnote>
  <w:footnote w:type="continuationSeparator" w:id="0">
    <w:p w:rsidR="006742DB" w:rsidRDefault="00674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32187"/>
    <w:multiLevelType w:val="singleLevel"/>
    <w:tmpl w:val="BC9AFA9A"/>
    <w:lvl w:ilvl="0">
      <w:start w:val="5"/>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CF"/>
    <w:rsid w:val="00011D83"/>
    <w:rsid w:val="00022DDD"/>
    <w:rsid w:val="00033B33"/>
    <w:rsid w:val="00083125"/>
    <w:rsid w:val="00087CE0"/>
    <w:rsid w:val="000A6553"/>
    <w:rsid w:val="000B2A36"/>
    <w:rsid w:val="001056FA"/>
    <w:rsid w:val="00106D6A"/>
    <w:rsid w:val="00143609"/>
    <w:rsid w:val="0016671E"/>
    <w:rsid w:val="0019327D"/>
    <w:rsid w:val="00217A11"/>
    <w:rsid w:val="00221ED1"/>
    <w:rsid w:val="00222738"/>
    <w:rsid w:val="00265001"/>
    <w:rsid w:val="00265033"/>
    <w:rsid w:val="002930CF"/>
    <w:rsid w:val="002A18E1"/>
    <w:rsid w:val="002A30A0"/>
    <w:rsid w:val="002E0532"/>
    <w:rsid w:val="002F4141"/>
    <w:rsid w:val="00302E14"/>
    <w:rsid w:val="00320F45"/>
    <w:rsid w:val="003552AC"/>
    <w:rsid w:val="00355EB8"/>
    <w:rsid w:val="003756CC"/>
    <w:rsid w:val="00384344"/>
    <w:rsid w:val="003B0E19"/>
    <w:rsid w:val="003E3C6E"/>
    <w:rsid w:val="003F13B7"/>
    <w:rsid w:val="0044782D"/>
    <w:rsid w:val="005806F0"/>
    <w:rsid w:val="005A3C9A"/>
    <w:rsid w:val="005A40C3"/>
    <w:rsid w:val="006036C7"/>
    <w:rsid w:val="00625024"/>
    <w:rsid w:val="006475AE"/>
    <w:rsid w:val="0065143B"/>
    <w:rsid w:val="0066295D"/>
    <w:rsid w:val="006742DB"/>
    <w:rsid w:val="0068656F"/>
    <w:rsid w:val="0068762A"/>
    <w:rsid w:val="006A73B2"/>
    <w:rsid w:val="006B4ABC"/>
    <w:rsid w:val="007467E3"/>
    <w:rsid w:val="00770ABD"/>
    <w:rsid w:val="007A13D9"/>
    <w:rsid w:val="007D5BDF"/>
    <w:rsid w:val="007E4108"/>
    <w:rsid w:val="0081235D"/>
    <w:rsid w:val="00846938"/>
    <w:rsid w:val="008811F2"/>
    <w:rsid w:val="008E4194"/>
    <w:rsid w:val="009063E9"/>
    <w:rsid w:val="00916D02"/>
    <w:rsid w:val="00917017"/>
    <w:rsid w:val="00925079"/>
    <w:rsid w:val="00934FFD"/>
    <w:rsid w:val="00952D1E"/>
    <w:rsid w:val="009618F0"/>
    <w:rsid w:val="009C25D4"/>
    <w:rsid w:val="009D2F97"/>
    <w:rsid w:val="009F58AF"/>
    <w:rsid w:val="00A03618"/>
    <w:rsid w:val="00A44086"/>
    <w:rsid w:val="00A45643"/>
    <w:rsid w:val="00A61805"/>
    <w:rsid w:val="00A62E00"/>
    <w:rsid w:val="00A7177A"/>
    <w:rsid w:val="00A85AA0"/>
    <w:rsid w:val="00AA7906"/>
    <w:rsid w:val="00AC157B"/>
    <w:rsid w:val="00B30F77"/>
    <w:rsid w:val="00B34908"/>
    <w:rsid w:val="00B36763"/>
    <w:rsid w:val="00B63905"/>
    <w:rsid w:val="00B838C1"/>
    <w:rsid w:val="00BF2B99"/>
    <w:rsid w:val="00BF73F4"/>
    <w:rsid w:val="00C07B1E"/>
    <w:rsid w:val="00C1229E"/>
    <w:rsid w:val="00C414FD"/>
    <w:rsid w:val="00C63C58"/>
    <w:rsid w:val="00C6650F"/>
    <w:rsid w:val="00C77E6E"/>
    <w:rsid w:val="00C82D60"/>
    <w:rsid w:val="00C95A4A"/>
    <w:rsid w:val="00CB37E3"/>
    <w:rsid w:val="00CD2F97"/>
    <w:rsid w:val="00CD51B3"/>
    <w:rsid w:val="00D037CF"/>
    <w:rsid w:val="00D17DB0"/>
    <w:rsid w:val="00D30D1F"/>
    <w:rsid w:val="00D44FA9"/>
    <w:rsid w:val="00D4594E"/>
    <w:rsid w:val="00D652FA"/>
    <w:rsid w:val="00D66172"/>
    <w:rsid w:val="00D85448"/>
    <w:rsid w:val="00DA2090"/>
    <w:rsid w:val="00DE74E0"/>
    <w:rsid w:val="00DF3780"/>
    <w:rsid w:val="00E021B9"/>
    <w:rsid w:val="00E301F3"/>
    <w:rsid w:val="00E44438"/>
    <w:rsid w:val="00E534E0"/>
    <w:rsid w:val="00EA612B"/>
    <w:rsid w:val="00EE5E79"/>
    <w:rsid w:val="00F06F6B"/>
    <w:rsid w:val="00F332EB"/>
    <w:rsid w:val="00F44611"/>
    <w:rsid w:val="00F61143"/>
    <w:rsid w:val="00F737B3"/>
    <w:rsid w:val="00FC1DA2"/>
    <w:rsid w:val="00FE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basedOn w:val="DefaultParagraphFont"/>
    <w:rPr>
      <w:color w:val="0000FF"/>
      <w:u w:val="single"/>
    </w:rPr>
  </w:style>
  <w:style w:type="paragraph" w:styleId="BodyText">
    <w:name w:val="Body Text"/>
    <w:basedOn w:val="Normal"/>
    <w:pPr>
      <w:tabs>
        <w:tab w:val="left" w:pos="-720"/>
        <w:tab w:val="left" w:pos="0"/>
        <w:tab w:val="left" w:pos="720"/>
        <w:tab w:val="left" w:pos="1440"/>
        <w:tab w:val="left" w:pos="2160"/>
      </w:tabs>
      <w:suppressAutoHyphens/>
      <w:jc w:val="center"/>
    </w:pPr>
    <w:rPr>
      <w:rFonts w:ascii="Arial" w:hAnsi="Arial"/>
      <w:spacing w:val="-3"/>
      <w:sz w:val="22"/>
    </w:rPr>
  </w:style>
  <w:style w:type="paragraph" w:styleId="BalloonText">
    <w:name w:val="Balloon Text"/>
    <w:basedOn w:val="Normal"/>
    <w:semiHidden/>
    <w:rsid w:val="00A62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basedOn w:val="DefaultParagraphFont"/>
    <w:rPr>
      <w:color w:val="0000FF"/>
      <w:u w:val="single"/>
    </w:rPr>
  </w:style>
  <w:style w:type="paragraph" w:styleId="BodyText">
    <w:name w:val="Body Text"/>
    <w:basedOn w:val="Normal"/>
    <w:pPr>
      <w:tabs>
        <w:tab w:val="left" w:pos="-720"/>
        <w:tab w:val="left" w:pos="0"/>
        <w:tab w:val="left" w:pos="720"/>
        <w:tab w:val="left" w:pos="1440"/>
        <w:tab w:val="left" w:pos="2160"/>
      </w:tabs>
      <w:suppressAutoHyphens/>
      <w:jc w:val="center"/>
    </w:pPr>
    <w:rPr>
      <w:rFonts w:ascii="Arial" w:hAnsi="Arial"/>
      <w:spacing w:val="-3"/>
      <w:sz w:val="22"/>
    </w:rPr>
  </w:style>
  <w:style w:type="paragraph" w:styleId="BalloonText">
    <w:name w:val="Balloon Text"/>
    <w:basedOn w:val="Normal"/>
    <w:semiHidden/>
    <w:rsid w:val="00A62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393">
      <w:bodyDiv w:val="1"/>
      <w:marLeft w:val="0"/>
      <w:marRight w:val="0"/>
      <w:marTop w:val="0"/>
      <w:marBottom w:val="0"/>
      <w:divBdr>
        <w:top w:val="none" w:sz="0" w:space="0" w:color="auto"/>
        <w:left w:val="none" w:sz="0" w:space="0" w:color="auto"/>
        <w:bottom w:val="none" w:sz="0" w:space="0" w:color="auto"/>
        <w:right w:val="none" w:sz="0" w:space="0" w:color="auto"/>
      </w:divBdr>
    </w:div>
    <w:div w:id="1408965495">
      <w:bodyDiv w:val="1"/>
      <w:marLeft w:val="0"/>
      <w:marRight w:val="0"/>
      <w:marTop w:val="0"/>
      <w:marBottom w:val="0"/>
      <w:divBdr>
        <w:top w:val="none" w:sz="0" w:space="0" w:color="auto"/>
        <w:left w:val="none" w:sz="0" w:space="0" w:color="auto"/>
        <w:bottom w:val="none" w:sz="0" w:space="0" w:color="auto"/>
        <w:right w:val="none" w:sz="0" w:space="0" w:color="auto"/>
      </w:divBdr>
    </w:div>
    <w:div w:id="18066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anuniversity.edu/employ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POSTING:  		October 7, 1996</vt:lpstr>
    </vt:vector>
  </TitlesOfParts>
  <Company>Marian College</Company>
  <LinksUpToDate>false</LinksUpToDate>
  <CharactersWithSpaces>2095</CharactersWithSpaces>
  <SharedDoc>false</SharedDoc>
  <HLinks>
    <vt:vector size="12" baseType="variant">
      <vt:variant>
        <vt:i4>5111900</vt:i4>
      </vt:variant>
      <vt:variant>
        <vt:i4>3</vt:i4>
      </vt:variant>
      <vt:variant>
        <vt:i4>0</vt:i4>
      </vt:variant>
      <vt:variant>
        <vt:i4>5</vt:i4>
      </vt:variant>
      <vt:variant>
        <vt:lpwstr>http://www.marianuniversity.edu/</vt:lpwstr>
      </vt:variant>
      <vt:variant>
        <vt:lpwstr/>
      </vt:variant>
      <vt:variant>
        <vt:i4>983074</vt:i4>
      </vt:variant>
      <vt:variant>
        <vt:i4>0</vt:i4>
      </vt:variant>
      <vt:variant>
        <vt:i4>0</vt:i4>
      </vt:variant>
      <vt:variant>
        <vt:i4>5</vt:i4>
      </vt:variant>
      <vt:variant>
        <vt:lpwstr>mailto:Lmzedler64@marianuniversity.edu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October 7, 1996</dc:title>
  <dc:creator>Marian College</dc:creator>
  <cp:lastModifiedBy>jadraves00</cp:lastModifiedBy>
  <cp:revision>3</cp:revision>
  <cp:lastPrinted>2015-04-23T13:32:00Z</cp:lastPrinted>
  <dcterms:created xsi:type="dcterms:W3CDTF">2015-04-27T18:13:00Z</dcterms:created>
  <dcterms:modified xsi:type="dcterms:W3CDTF">2015-04-27T18:15:00Z</dcterms:modified>
</cp:coreProperties>
</file>