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CF9" w:rsidRPr="00B17CF9" w:rsidRDefault="00B17CF9" w:rsidP="00B17CF9">
      <w:pPr>
        <w:spacing w:before="100" w:beforeAutospacing="1" w:after="360" w:line="270" w:lineRule="atLeast"/>
        <w:rPr>
          <w:rFonts w:ascii="Georgia" w:eastAsia="Times New Roman" w:hAnsi="Georgia" w:cs="Times New Roman"/>
          <w:color w:val="333333"/>
          <w:sz w:val="24"/>
          <w:szCs w:val="24"/>
        </w:rPr>
      </w:pPr>
      <w:r w:rsidRPr="00B17CF9">
        <w:rPr>
          <w:rFonts w:ascii="Georgia" w:eastAsia="Times New Roman" w:hAnsi="Georgia" w:cs="Times New Roman"/>
          <w:color w:val="333333"/>
          <w:sz w:val="24"/>
          <w:szCs w:val="24"/>
        </w:rPr>
        <w:t>Members of the ASCLD Board of Directors are elected by the membership for terms having a specified length. Board seats are voluntary and are critical to the successful operation of the association. Committees and committee chairpersons are established to ensure that specific functions and member services are completed appropriately.</w:t>
      </w:r>
    </w:p>
    <w:tbl>
      <w:tblPr>
        <w:tblW w:w="5000" w:type="pct"/>
        <w:tblBorders>
          <w:top w:val="single" w:sz="6" w:space="0" w:color="E7E7E7"/>
          <w:left w:val="single" w:sz="6" w:space="0" w:color="E7E7E7"/>
          <w:bottom w:val="single" w:sz="6" w:space="0" w:color="E7E7E7"/>
          <w:right w:val="single" w:sz="6" w:space="0" w:color="E7E7E7"/>
        </w:tblBorders>
        <w:tblCellMar>
          <w:left w:w="0" w:type="dxa"/>
          <w:right w:w="0" w:type="dxa"/>
        </w:tblCellMar>
        <w:tblLook w:val="04A0"/>
      </w:tblPr>
      <w:tblGrid>
        <w:gridCol w:w="2310"/>
        <w:gridCol w:w="2664"/>
        <w:gridCol w:w="3372"/>
        <w:gridCol w:w="3174"/>
      </w:tblGrid>
      <w:tr w:rsidR="00EF7EF6" w:rsidRPr="00B17CF9" w:rsidTr="003F1FF7">
        <w:tc>
          <w:tcPr>
            <w:tcW w:w="2310" w:type="dxa"/>
            <w:tcBorders>
              <w:top w:val="single" w:sz="6" w:space="0" w:color="E7E7E7"/>
              <w:left w:val="nil"/>
              <w:bottom w:val="nil"/>
              <w:right w:val="nil"/>
            </w:tcBorders>
            <w:tcMar>
              <w:top w:w="90" w:type="dxa"/>
              <w:left w:w="360" w:type="dxa"/>
              <w:bottom w:w="90" w:type="dxa"/>
              <w:right w:w="360" w:type="dxa"/>
            </w:tcMar>
            <w:vAlign w:val="center"/>
            <w:hideMark/>
          </w:tcPr>
          <w:p w:rsidR="00B17CF9" w:rsidRPr="00B17CF9" w:rsidRDefault="00B17CF9" w:rsidP="00B17CF9">
            <w:pPr>
              <w:spacing w:before="120" w:after="120" w:line="270" w:lineRule="atLeast"/>
              <w:ind w:left="120" w:right="120"/>
              <w:rPr>
                <w:rFonts w:ascii="Verdana" w:eastAsia="Times New Roman" w:hAnsi="Verdana" w:cs="Times New Roman"/>
                <w:color w:val="000000"/>
                <w:sz w:val="24"/>
                <w:szCs w:val="24"/>
              </w:rPr>
            </w:pPr>
            <w:r w:rsidRPr="00B17CF9">
              <w:rPr>
                <w:rFonts w:ascii="Verdana" w:eastAsia="Times New Roman" w:hAnsi="Verdana" w:cs="Times New Roman"/>
                <w:color w:val="000000"/>
                <w:sz w:val="24"/>
                <w:szCs w:val="24"/>
              </w:rPr>
              <w:t>Photo</w:t>
            </w:r>
          </w:p>
        </w:tc>
        <w:tc>
          <w:tcPr>
            <w:tcW w:w="2664" w:type="dxa"/>
            <w:tcBorders>
              <w:top w:val="single" w:sz="6" w:space="0" w:color="E7E7E7"/>
              <w:left w:val="nil"/>
              <w:bottom w:val="nil"/>
              <w:right w:val="nil"/>
            </w:tcBorders>
            <w:tcMar>
              <w:top w:w="90" w:type="dxa"/>
              <w:left w:w="360" w:type="dxa"/>
              <w:bottom w:w="90" w:type="dxa"/>
              <w:right w:w="360" w:type="dxa"/>
            </w:tcMar>
            <w:vAlign w:val="center"/>
            <w:hideMark/>
          </w:tcPr>
          <w:p w:rsidR="00B17CF9" w:rsidRPr="00B17CF9" w:rsidRDefault="00B17CF9" w:rsidP="00B17CF9">
            <w:pPr>
              <w:spacing w:before="120" w:after="120" w:line="270" w:lineRule="atLeast"/>
              <w:ind w:left="120" w:right="120"/>
              <w:rPr>
                <w:rFonts w:ascii="Verdana" w:eastAsia="Times New Roman" w:hAnsi="Verdana" w:cs="Times New Roman"/>
                <w:color w:val="000000"/>
                <w:sz w:val="24"/>
                <w:szCs w:val="24"/>
              </w:rPr>
            </w:pPr>
            <w:r w:rsidRPr="00B17CF9">
              <w:rPr>
                <w:rFonts w:ascii="Verdana" w:eastAsia="Times New Roman" w:hAnsi="Verdana" w:cs="Times New Roman"/>
                <w:color w:val="000000"/>
                <w:sz w:val="24"/>
                <w:szCs w:val="24"/>
              </w:rPr>
              <w:t>Member</w:t>
            </w:r>
          </w:p>
        </w:tc>
        <w:tc>
          <w:tcPr>
            <w:tcW w:w="3372" w:type="dxa"/>
            <w:tcBorders>
              <w:top w:val="single" w:sz="6" w:space="0" w:color="E7E7E7"/>
              <w:left w:val="nil"/>
              <w:bottom w:val="nil"/>
              <w:right w:val="nil"/>
            </w:tcBorders>
            <w:tcMar>
              <w:top w:w="90" w:type="dxa"/>
              <w:left w:w="360" w:type="dxa"/>
              <w:bottom w:w="90" w:type="dxa"/>
              <w:right w:w="360" w:type="dxa"/>
            </w:tcMar>
            <w:vAlign w:val="center"/>
            <w:hideMark/>
          </w:tcPr>
          <w:p w:rsidR="00B17CF9" w:rsidRPr="00B17CF9" w:rsidRDefault="00B17CF9" w:rsidP="00B17CF9">
            <w:pPr>
              <w:spacing w:before="120" w:after="120" w:line="270" w:lineRule="atLeast"/>
              <w:ind w:left="120" w:right="120"/>
              <w:rPr>
                <w:rFonts w:ascii="Verdana" w:eastAsia="Times New Roman" w:hAnsi="Verdana" w:cs="Times New Roman"/>
                <w:color w:val="000000"/>
                <w:sz w:val="24"/>
                <w:szCs w:val="24"/>
              </w:rPr>
            </w:pPr>
            <w:r w:rsidRPr="00B17CF9">
              <w:rPr>
                <w:rFonts w:ascii="Verdana" w:eastAsia="Times New Roman" w:hAnsi="Verdana" w:cs="Times New Roman"/>
                <w:color w:val="000000"/>
                <w:sz w:val="24"/>
                <w:szCs w:val="24"/>
              </w:rPr>
              <w:t>Board Position</w:t>
            </w:r>
          </w:p>
        </w:tc>
        <w:tc>
          <w:tcPr>
            <w:tcW w:w="3174" w:type="dxa"/>
            <w:tcBorders>
              <w:top w:val="single" w:sz="6" w:space="0" w:color="E7E7E7"/>
              <w:left w:val="nil"/>
              <w:bottom w:val="nil"/>
              <w:right w:val="nil"/>
            </w:tcBorders>
            <w:tcMar>
              <w:top w:w="90" w:type="dxa"/>
              <w:left w:w="360" w:type="dxa"/>
              <w:bottom w:w="90" w:type="dxa"/>
              <w:right w:w="360" w:type="dxa"/>
            </w:tcMar>
            <w:vAlign w:val="center"/>
            <w:hideMark/>
          </w:tcPr>
          <w:p w:rsidR="00B17CF9" w:rsidRPr="00B17CF9" w:rsidRDefault="00B17CF9" w:rsidP="00B17CF9">
            <w:pPr>
              <w:spacing w:before="120" w:after="120" w:line="270" w:lineRule="atLeast"/>
              <w:ind w:left="120" w:right="120"/>
              <w:rPr>
                <w:rFonts w:ascii="Verdana" w:eastAsia="Times New Roman" w:hAnsi="Verdana" w:cs="Times New Roman"/>
                <w:color w:val="000000"/>
                <w:sz w:val="24"/>
                <w:szCs w:val="24"/>
              </w:rPr>
            </w:pPr>
            <w:r w:rsidRPr="00B17CF9">
              <w:rPr>
                <w:rFonts w:ascii="Verdana" w:eastAsia="Times New Roman" w:hAnsi="Verdana" w:cs="Times New Roman"/>
                <w:color w:val="000000"/>
                <w:sz w:val="24"/>
                <w:szCs w:val="24"/>
              </w:rPr>
              <w:t>Lab System</w:t>
            </w:r>
          </w:p>
        </w:tc>
      </w:tr>
      <w:tr w:rsidR="00EF7EF6" w:rsidRPr="00B17CF9" w:rsidTr="00B17CF9">
        <w:tc>
          <w:tcPr>
            <w:tcW w:w="0" w:type="auto"/>
            <w:tcBorders>
              <w:top w:val="single" w:sz="6" w:space="0" w:color="E7E7E7"/>
              <w:left w:val="nil"/>
              <w:bottom w:val="nil"/>
              <w:right w:val="nil"/>
            </w:tcBorders>
            <w:tcMar>
              <w:top w:w="90" w:type="dxa"/>
              <w:left w:w="360" w:type="dxa"/>
              <w:bottom w:w="90" w:type="dxa"/>
              <w:right w:w="360" w:type="dxa"/>
            </w:tcMar>
            <w:vAlign w:val="center"/>
            <w:hideMark/>
          </w:tcPr>
          <w:p w:rsidR="00B17CF9" w:rsidRPr="00B17CF9" w:rsidRDefault="00B17CF9" w:rsidP="00B17CF9">
            <w:pPr>
              <w:spacing w:before="100" w:beforeAutospacing="1" w:after="360" w:line="270" w:lineRule="atLeast"/>
              <w:ind w:left="120" w:right="120"/>
              <w:rPr>
                <w:rFonts w:ascii="Verdana" w:eastAsia="Times New Roman" w:hAnsi="Verdana" w:cs="Times New Roman"/>
                <w:color w:val="000000"/>
                <w:sz w:val="24"/>
                <w:szCs w:val="24"/>
              </w:rPr>
            </w:pPr>
            <w:r w:rsidRPr="00B17CF9">
              <w:rPr>
                <w:rFonts w:ascii="Verdana" w:eastAsia="Times New Roman" w:hAnsi="Verdana" w:cs="Times New Roman"/>
                <w:noProof/>
                <w:color w:val="0066CC"/>
                <w:sz w:val="24"/>
                <w:szCs w:val="24"/>
              </w:rPr>
              <w:drawing>
                <wp:inline distT="0" distB="0" distL="0" distR="0">
                  <wp:extent cx="657225" cy="809625"/>
                  <wp:effectExtent l="0" t="0" r="9525" b="9525"/>
                  <wp:docPr id="1" name="Picture 1" descr="http://www.ascld.org/wp-content/uploads/2013/05/Becnel.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scld.org/wp-content/uploads/2013/05/Becnel.jpg">
                            <a:hlinkClick r:id="rId4"/>
                          </pic:cNvPr>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7225" cy="809625"/>
                          </a:xfrm>
                          <a:prstGeom prst="rect">
                            <a:avLst/>
                          </a:prstGeom>
                          <a:noFill/>
                          <a:ln>
                            <a:noFill/>
                          </a:ln>
                        </pic:spPr>
                      </pic:pic>
                    </a:graphicData>
                  </a:graphic>
                </wp:inline>
              </w:drawing>
            </w:r>
          </w:p>
        </w:tc>
        <w:tc>
          <w:tcPr>
            <w:tcW w:w="0" w:type="auto"/>
            <w:tcBorders>
              <w:top w:val="single" w:sz="6" w:space="0" w:color="E7E7E7"/>
              <w:left w:val="nil"/>
              <w:bottom w:val="nil"/>
              <w:right w:val="nil"/>
            </w:tcBorders>
            <w:tcMar>
              <w:top w:w="90" w:type="dxa"/>
              <w:left w:w="360" w:type="dxa"/>
              <w:bottom w:w="90" w:type="dxa"/>
              <w:right w:w="360" w:type="dxa"/>
            </w:tcMar>
            <w:vAlign w:val="center"/>
            <w:hideMark/>
          </w:tcPr>
          <w:p w:rsidR="00B17CF9" w:rsidRPr="00B17CF9" w:rsidRDefault="00B17CF9" w:rsidP="00B17CF9">
            <w:pPr>
              <w:spacing w:before="120" w:after="120" w:line="270" w:lineRule="atLeast"/>
              <w:ind w:left="120" w:right="120"/>
              <w:rPr>
                <w:rFonts w:ascii="Verdana" w:eastAsia="Times New Roman" w:hAnsi="Verdana" w:cs="Times New Roman"/>
                <w:color w:val="000000"/>
                <w:sz w:val="24"/>
                <w:szCs w:val="24"/>
              </w:rPr>
            </w:pPr>
            <w:r w:rsidRPr="00B17CF9">
              <w:rPr>
                <w:rFonts w:ascii="Verdana" w:eastAsia="Times New Roman" w:hAnsi="Verdana" w:cs="Times New Roman"/>
                <w:color w:val="000000"/>
                <w:sz w:val="24"/>
                <w:szCs w:val="24"/>
              </w:rPr>
              <w:t>Adam Becnel</w:t>
            </w:r>
          </w:p>
        </w:tc>
        <w:tc>
          <w:tcPr>
            <w:tcW w:w="0" w:type="auto"/>
            <w:tcBorders>
              <w:top w:val="single" w:sz="6" w:space="0" w:color="E7E7E7"/>
              <w:left w:val="nil"/>
              <w:bottom w:val="nil"/>
              <w:right w:val="nil"/>
            </w:tcBorders>
            <w:tcMar>
              <w:top w:w="90" w:type="dxa"/>
              <w:left w:w="360" w:type="dxa"/>
              <w:bottom w:w="90" w:type="dxa"/>
              <w:right w:w="360" w:type="dxa"/>
            </w:tcMar>
            <w:vAlign w:val="center"/>
            <w:hideMark/>
          </w:tcPr>
          <w:p w:rsidR="00B17CF9" w:rsidRPr="00B17CF9" w:rsidRDefault="00B17CF9" w:rsidP="00B17CF9">
            <w:pPr>
              <w:spacing w:before="100" w:beforeAutospacing="1" w:after="360" w:line="270" w:lineRule="atLeast"/>
              <w:ind w:left="120" w:right="120"/>
              <w:rPr>
                <w:rFonts w:ascii="Verdana" w:eastAsia="Times New Roman" w:hAnsi="Verdana" w:cs="Times New Roman"/>
                <w:color w:val="000000"/>
                <w:sz w:val="24"/>
                <w:szCs w:val="24"/>
              </w:rPr>
            </w:pPr>
            <w:r w:rsidRPr="00B17CF9">
              <w:rPr>
                <w:rFonts w:ascii="Verdana" w:eastAsia="Times New Roman" w:hAnsi="Verdana" w:cs="Times New Roman"/>
                <w:color w:val="000000"/>
                <w:sz w:val="24"/>
                <w:szCs w:val="24"/>
              </w:rPr>
              <w:t>Sponsorship Committee Chair</w:t>
            </w:r>
          </w:p>
        </w:tc>
        <w:tc>
          <w:tcPr>
            <w:tcW w:w="0" w:type="auto"/>
            <w:tcBorders>
              <w:top w:val="single" w:sz="6" w:space="0" w:color="E7E7E7"/>
              <w:left w:val="nil"/>
              <w:bottom w:val="nil"/>
              <w:right w:val="nil"/>
            </w:tcBorders>
            <w:tcMar>
              <w:top w:w="90" w:type="dxa"/>
              <w:left w:w="360" w:type="dxa"/>
              <w:bottom w:w="90" w:type="dxa"/>
              <w:right w:w="360" w:type="dxa"/>
            </w:tcMar>
            <w:vAlign w:val="center"/>
            <w:hideMark/>
          </w:tcPr>
          <w:p w:rsidR="00B17CF9" w:rsidRPr="00B17CF9" w:rsidRDefault="00B17CF9" w:rsidP="00B17CF9">
            <w:pPr>
              <w:spacing w:before="100" w:beforeAutospacing="1" w:after="360" w:line="270" w:lineRule="atLeast"/>
              <w:ind w:left="120" w:right="120"/>
              <w:rPr>
                <w:rFonts w:ascii="Verdana" w:eastAsia="Times New Roman" w:hAnsi="Verdana" w:cs="Times New Roman"/>
                <w:color w:val="000000"/>
                <w:sz w:val="24"/>
                <w:szCs w:val="24"/>
              </w:rPr>
            </w:pPr>
            <w:r w:rsidRPr="00B17CF9">
              <w:rPr>
                <w:rFonts w:ascii="Verdana" w:eastAsia="Times New Roman" w:hAnsi="Verdana" w:cs="Times New Roman"/>
                <w:color w:val="000000"/>
                <w:sz w:val="24"/>
                <w:szCs w:val="24"/>
              </w:rPr>
              <w:t>Louisiana State Police</w:t>
            </w:r>
          </w:p>
        </w:tc>
      </w:tr>
      <w:tr w:rsidR="003F1FF7" w:rsidRPr="00B17CF9" w:rsidTr="00B17CF9">
        <w:tc>
          <w:tcPr>
            <w:tcW w:w="0" w:type="auto"/>
            <w:tcBorders>
              <w:top w:val="single" w:sz="6" w:space="0" w:color="E7E7E7"/>
              <w:left w:val="nil"/>
              <w:bottom w:val="nil"/>
              <w:right w:val="nil"/>
            </w:tcBorders>
            <w:tcMar>
              <w:top w:w="90" w:type="dxa"/>
              <w:left w:w="360" w:type="dxa"/>
              <w:bottom w:w="90" w:type="dxa"/>
              <w:right w:w="360" w:type="dxa"/>
            </w:tcMar>
            <w:vAlign w:val="center"/>
            <w:hideMark/>
          </w:tcPr>
          <w:p w:rsidR="003F1FF7" w:rsidRPr="00B17CF9" w:rsidRDefault="003F1FF7" w:rsidP="00C87520">
            <w:pPr>
              <w:spacing w:before="100" w:beforeAutospacing="1" w:after="360" w:line="270" w:lineRule="atLeast"/>
              <w:ind w:left="120" w:right="120"/>
              <w:rPr>
                <w:rFonts w:ascii="Verdana" w:eastAsia="Times New Roman" w:hAnsi="Verdana" w:cs="Times New Roman"/>
                <w:color w:val="000000"/>
                <w:sz w:val="24"/>
                <w:szCs w:val="24"/>
              </w:rPr>
            </w:pPr>
            <w:r w:rsidRPr="00B17CF9">
              <w:rPr>
                <w:rFonts w:ascii="Verdana" w:eastAsia="Times New Roman" w:hAnsi="Verdana" w:cs="Times New Roman"/>
                <w:noProof/>
                <w:color w:val="000000"/>
                <w:sz w:val="24"/>
                <w:szCs w:val="24"/>
              </w:rPr>
              <w:drawing>
                <wp:inline distT="0" distB="0" distL="0" distR="0">
                  <wp:extent cx="809625" cy="809625"/>
                  <wp:effectExtent l="0" t="0" r="9525" b="9525"/>
                  <wp:docPr id="27" name="Picture 11" descr="Kris Whitman's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Kris Whitman's picture"/>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tc>
        <w:tc>
          <w:tcPr>
            <w:tcW w:w="0" w:type="auto"/>
            <w:tcBorders>
              <w:top w:val="single" w:sz="6" w:space="0" w:color="E7E7E7"/>
              <w:left w:val="nil"/>
              <w:bottom w:val="nil"/>
              <w:right w:val="nil"/>
            </w:tcBorders>
            <w:tcMar>
              <w:top w:w="90" w:type="dxa"/>
              <w:left w:w="360" w:type="dxa"/>
              <w:bottom w:w="90" w:type="dxa"/>
              <w:right w:w="360" w:type="dxa"/>
            </w:tcMar>
            <w:vAlign w:val="center"/>
            <w:hideMark/>
          </w:tcPr>
          <w:p w:rsidR="003F1FF7" w:rsidRPr="00B17CF9" w:rsidRDefault="003F1FF7" w:rsidP="00C87520">
            <w:pPr>
              <w:spacing w:before="120" w:after="120" w:line="270" w:lineRule="atLeast"/>
              <w:ind w:left="120" w:right="120"/>
              <w:rPr>
                <w:rFonts w:ascii="Verdana" w:eastAsia="Times New Roman" w:hAnsi="Verdana" w:cs="Times New Roman"/>
                <w:color w:val="000000"/>
                <w:sz w:val="24"/>
                <w:szCs w:val="24"/>
              </w:rPr>
            </w:pPr>
            <w:r w:rsidRPr="00B17CF9">
              <w:rPr>
                <w:rFonts w:ascii="Verdana" w:eastAsia="Times New Roman" w:hAnsi="Verdana" w:cs="Times New Roman"/>
                <w:color w:val="000000"/>
                <w:sz w:val="24"/>
                <w:szCs w:val="24"/>
              </w:rPr>
              <w:t>Kris Cano</w:t>
            </w:r>
          </w:p>
        </w:tc>
        <w:tc>
          <w:tcPr>
            <w:tcW w:w="0" w:type="auto"/>
            <w:tcBorders>
              <w:top w:val="single" w:sz="6" w:space="0" w:color="E7E7E7"/>
              <w:left w:val="nil"/>
              <w:bottom w:val="nil"/>
              <w:right w:val="nil"/>
            </w:tcBorders>
            <w:tcMar>
              <w:top w:w="90" w:type="dxa"/>
              <w:left w:w="360" w:type="dxa"/>
              <w:bottom w:w="90" w:type="dxa"/>
              <w:right w:w="360" w:type="dxa"/>
            </w:tcMar>
            <w:vAlign w:val="center"/>
            <w:hideMark/>
          </w:tcPr>
          <w:p w:rsidR="003F1FF7" w:rsidRPr="00B17CF9" w:rsidRDefault="003F1FF7" w:rsidP="00C87520">
            <w:pPr>
              <w:spacing w:before="100" w:beforeAutospacing="1" w:after="360" w:line="270" w:lineRule="atLeast"/>
              <w:ind w:left="120" w:right="120"/>
              <w:rPr>
                <w:rFonts w:ascii="Verdana" w:eastAsia="Times New Roman" w:hAnsi="Verdana" w:cs="Times New Roman"/>
                <w:color w:val="000000"/>
                <w:sz w:val="24"/>
                <w:szCs w:val="24"/>
              </w:rPr>
            </w:pPr>
            <w:r w:rsidRPr="00B17CF9">
              <w:rPr>
                <w:rFonts w:ascii="Verdana" w:eastAsia="Times New Roman" w:hAnsi="Verdana" w:cs="Times New Roman"/>
                <w:color w:val="000000"/>
                <w:sz w:val="24"/>
                <w:szCs w:val="24"/>
              </w:rPr>
              <w:t>Ethics &amp; Bylaws Committee Chair</w:t>
            </w:r>
          </w:p>
        </w:tc>
        <w:tc>
          <w:tcPr>
            <w:tcW w:w="0" w:type="auto"/>
            <w:tcBorders>
              <w:top w:val="single" w:sz="6" w:space="0" w:color="E7E7E7"/>
              <w:left w:val="nil"/>
              <w:bottom w:val="nil"/>
              <w:right w:val="nil"/>
            </w:tcBorders>
            <w:tcMar>
              <w:top w:w="90" w:type="dxa"/>
              <w:left w:w="360" w:type="dxa"/>
              <w:bottom w:w="90" w:type="dxa"/>
              <w:right w:w="360" w:type="dxa"/>
            </w:tcMar>
            <w:vAlign w:val="center"/>
            <w:hideMark/>
          </w:tcPr>
          <w:p w:rsidR="003F1FF7" w:rsidRPr="00B17CF9" w:rsidRDefault="003F1FF7" w:rsidP="00C87520">
            <w:pPr>
              <w:spacing w:before="100" w:beforeAutospacing="1" w:after="360" w:line="270" w:lineRule="atLeast"/>
              <w:ind w:left="120" w:right="120"/>
              <w:rPr>
                <w:rFonts w:ascii="Verdana" w:eastAsia="Times New Roman" w:hAnsi="Verdana" w:cs="Times New Roman"/>
                <w:color w:val="000000"/>
                <w:sz w:val="24"/>
                <w:szCs w:val="24"/>
              </w:rPr>
            </w:pPr>
            <w:r w:rsidRPr="00B17CF9">
              <w:rPr>
                <w:rFonts w:ascii="Verdana" w:eastAsia="Times New Roman" w:hAnsi="Verdana" w:cs="Times New Roman"/>
                <w:color w:val="000000"/>
                <w:sz w:val="24"/>
                <w:szCs w:val="24"/>
              </w:rPr>
              <w:t>Scottsdale Police Department</w:t>
            </w:r>
          </w:p>
        </w:tc>
      </w:tr>
      <w:tr w:rsidR="003F1FF7" w:rsidRPr="00B17CF9" w:rsidTr="00B17CF9">
        <w:tc>
          <w:tcPr>
            <w:tcW w:w="0" w:type="auto"/>
            <w:tcBorders>
              <w:top w:val="single" w:sz="6" w:space="0" w:color="E7E7E7"/>
              <w:left w:val="nil"/>
              <w:bottom w:val="nil"/>
              <w:right w:val="nil"/>
            </w:tcBorders>
            <w:tcMar>
              <w:top w:w="90" w:type="dxa"/>
              <w:left w:w="360" w:type="dxa"/>
              <w:bottom w:w="90" w:type="dxa"/>
              <w:right w:w="360" w:type="dxa"/>
            </w:tcMar>
            <w:vAlign w:val="center"/>
            <w:hideMark/>
          </w:tcPr>
          <w:p w:rsidR="003F1FF7" w:rsidRPr="00B17CF9" w:rsidRDefault="003F1FF7" w:rsidP="00B17CF9">
            <w:pPr>
              <w:spacing w:before="100" w:beforeAutospacing="1" w:after="360" w:line="270" w:lineRule="atLeast"/>
              <w:ind w:left="120" w:right="120"/>
              <w:rPr>
                <w:rFonts w:ascii="Verdana" w:eastAsia="Times New Roman" w:hAnsi="Verdana" w:cs="Times New Roman"/>
                <w:color w:val="000000"/>
                <w:sz w:val="24"/>
                <w:szCs w:val="24"/>
              </w:rPr>
            </w:pPr>
            <w:r w:rsidRPr="00B17CF9">
              <w:rPr>
                <w:rFonts w:ascii="Verdana" w:eastAsia="Times New Roman" w:hAnsi="Verdana" w:cs="Times New Roman"/>
                <w:noProof/>
                <w:color w:val="000000"/>
                <w:sz w:val="24"/>
                <w:szCs w:val="24"/>
              </w:rPr>
              <w:drawing>
                <wp:inline distT="0" distB="0" distL="0" distR="0">
                  <wp:extent cx="542925" cy="809625"/>
                  <wp:effectExtent l="0" t="0" r="9525" b="9525"/>
                  <wp:docPr id="28" name="Picture 2" descr="http://www.ascld.org/wp-content/uploads/2013/05/Cilles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ascld.org/wp-content/uploads/2013/05/Cillessen.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2925" cy="809625"/>
                          </a:xfrm>
                          <a:prstGeom prst="rect">
                            <a:avLst/>
                          </a:prstGeom>
                          <a:noFill/>
                          <a:ln>
                            <a:noFill/>
                          </a:ln>
                        </pic:spPr>
                      </pic:pic>
                    </a:graphicData>
                  </a:graphic>
                </wp:inline>
              </w:drawing>
            </w:r>
          </w:p>
        </w:tc>
        <w:tc>
          <w:tcPr>
            <w:tcW w:w="0" w:type="auto"/>
            <w:tcBorders>
              <w:top w:val="single" w:sz="6" w:space="0" w:color="E7E7E7"/>
              <w:left w:val="nil"/>
              <w:bottom w:val="nil"/>
              <w:right w:val="nil"/>
            </w:tcBorders>
            <w:tcMar>
              <w:top w:w="90" w:type="dxa"/>
              <w:left w:w="360" w:type="dxa"/>
              <w:bottom w:w="90" w:type="dxa"/>
              <w:right w:w="360" w:type="dxa"/>
            </w:tcMar>
            <w:vAlign w:val="center"/>
            <w:hideMark/>
          </w:tcPr>
          <w:p w:rsidR="003F1FF7" w:rsidRPr="00B17CF9" w:rsidRDefault="003F1FF7" w:rsidP="00B17CF9">
            <w:pPr>
              <w:spacing w:before="120" w:after="120" w:line="270" w:lineRule="atLeast"/>
              <w:ind w:left="120" w:right="120"/>
              <w:rPr>
                <w:rFonts w:ascii="Verdana" w:eastAsia="Times New Roman" w:hAnsi="Verdana" w:cs="Times New Roman"/>
                <w:color w:val="000000"/>
                <w:sz w:val="24"/>
                <w:szCs w:val="24"/>
              </w:rPr>
            </w:pPr>
            <w:r w:rsidRPr="00B17CF9">
              <w:rPr>
                <w:rFonts w:ascii="Verdana" w:eastAsia="Times New Roman" w:hAnsi="Verdana" w:cs="Times New Roman"/>
                <w:color w:val="000000"/>
                <w:sz w:val="24"/>
                <w:szCs w:val="24"/>
              </w:rPr>
              <w:t>Sabrina Cillessen</w:t>
            </w:r>
          </w:p>
        </w:tc>
        <w:tc>
          <w:tcPr>
            <w:tcW w:w="0" w:type="auto"/>
            <w:tcBorders>
              <w:top w:val="single" w:sz="6" w:space="0" w:color="E7E7E7"/>
              <w:left w:val="nil"/>
              <w:bottom w:val="nil"/>
              <w:right w:val="nil"/>
            </w:tcBorders>
            <w:tcMar>
              <w:top w:w="90" w:type="dxa"/>
              <w:left w:w="360" w:type="dxa"/>
              <w:bottom w:w="90" w:type="dxa"/>
              <w:right w:w="360" w:type="dxa"/>
            </w:tcMar>
            <w:vAlign w:val="center"/>
            <w:hideMark/>
          </w:tcPr>
          <w:p w:rsidR="003F1FF7" w:rsidRPr="00B17CF9" w:rsidRDefault="003F1FF7" w:rsidP="00B17CF9">
            <w:pPr>
              <w:spacing w:before="100" w:beforeAutospacing="1" w:after="360" w:line="270" w:lineRule="atLeast"/>
              <w:ind w:left="120" w:right="120"/>
              <w:rPr>
                <w:rFonts w:ascii="Verdana" w:eastAsia="Times New Roman" w:hAnsi="Verdana" w:cs="Times New Roman"/>
                <w:color w:val="000000"/>
                <w:sz w:val="24"/>
                <w:szCs w:val="24"/>
              </w:rPr>
            </w:pPr>
            <w:r>
              <w:rPr>
                <w:rFonts w:ascii="Verdana" w:eastAsia="Times New Roman" w:hAnsi="Verdana" w:cs="Times New Roman"/>
                <w:color w:val="000000"/>
                <w:sz w:val="24"/>
                <w:szCs w:val="24"/>
              </w:rPr>
              <w:t>Communication</w:t>
            </w:r>
            <w:r w:rsidRPr="00B17CF9">
              <w:rPr>
                <w:rFonts w:ascii="Verdana" w:eastAsia="Times New Roman" w:hAnsi="Verdana" w:cs="Times New Roman"/>
                <w:color w:val="000000"/>
                <w:sz w:val="24"/>
                <w:szCs w:val="24"/>
              </w:rPr>
              <w:t xml:space="preserve"> Committee Chair</w:t>
            </w:r>
          </w:p>
        </w:tc>
        <w:tc>
          <w:tcPr>
            <w:tcW w:w="0" w:type="auto"/>
            <w:tcBorders>
              <w:top w:val="single" w:sz="6" w:space="0" w:color="E7E7E7"/>
              <w:left w:val="nil"/>
              <w:bottom w:val="nil"/>
              <w:right w:val="nil"/>
            </w:tcBorders>
            <w:tcMar>
              <w:top w:w="90" w:type="dxa"/>
              <w:left w:w="360" w:type="dxa"/>
              <w:bottom w:w="90" w:type="dxa"/>
              <w:right w:w="360" w:type="dxa"/>
            </w:tcMar>
            <w:vAlign w:val="center"/>
            <w:hideMark/>
          </w:tcPr>
          <w:p w:rsidR="003F1FF7" w:rsidRPr="00B17CF9" w:rsidRDefault="003F1FF7" w:rsidP="00B17CF9">
            <w:pPr>
              <w:spacing w:before="100" w:beforeAutospacing="1" w:after="360" w:line="270" w:lineRule="atLeast"/>
              <w:ind w:left="120" w:right="120"/>
              <w:rPr>
                <w:rFonts w:ascii="Verdana" w:eastAsia="Times New Roman" w:hAnsi="Verdana" w:cs="Times New Roman"/>
                <w:color w:val="000000"/>
                <w:sz w:val="24"/>
                <w:szCs w:val="24"/>
              </w:rPr>
            </w:pPr>
            <w:r w:rsidRPr="00B17CF9">
              <w:rPr>
                <w:rFonts w:ascii="Verdana" w:eastAsia="Times New Roman" w:hAnsi="Verdana" w:cs="Times New Roman"/>
                <w:color w:val="000000"/>
                <w:sz w:val="24"/>
                <w:szCs w:val="24"/>
              </w:rPr>
              <w:t>Virginia Department of Forensic Science</w:t>
            </w:r>
          </w:p>
        </w:tc>
      </w:tr>
      <w:tr w:rsidR="003F1FF7" w:rsidRPr="00B17CF9" w:rsidTr="00B17CF9">
        <w:tc>
          <w:tcPr>
            <w:tcW w:w="0" w:type="auto"/>
            <w:tcBorders>
              <w:top w:val="single" w:sz="6" w:space="0" w:color="E7E7E7"/>
              <w:left w:val="nil"/>
              <w:bottom w:val="nil"/>
              <w:right w:val="nil"/>
            </w:tcBorders>
            <w:tcMar>
              <w:top w:w="90" w:type="dxa"/>
              <w:left w:w="360" w:type="dxa"/>
              <w:bottom w:w="90" w:type="dxa"/>
              <w:right w:w="360" w:type="dxa"/>
            </w:tcMar>
            <w:vAlign w:val="center"/>
          </w:tcPr>
          <w:p w:rsidR="003F1FF7" w:rsidRPr="00B17CF9" w:rsidRDefault="003F1FF7" w:rsidP="00B17CF9">
            <w:pPr>
              <w:spacing w:before="100" w:beforeAutospacing="1" w:after="360" w:line="270" w:lineRule="atLeast"/>
              <w:ind w:left="120" w:right="120"/>
              <w:rPr>
                <w:rFonts w:ascii="Verdana" w:eastAsia="Times New Roman" w:hAnsi="Verdana" w:cs="Times New Roman"/>
                <w:noProof/>
                <w:color w:val="000000"/>
                <w:sz w:val="24"/>
                <w:szCs w:val="24"/>
              </w:rPr>
            </w:pPr>
            <w:r>
              <w:rPr>
                <w:noProof/>
              </w:rPr>
              <w:drawing>
                <wp:inline distT="0" distB="0" distL="0" distR="0">
                  <wp:extent cx="836583" cy="904875"/>
                  <wp:effectExtent l="19050" t="0" r="1617" b="0"/>
                  <wp:docPr id="29" name="Picture 4" descr="http://www.ascld.org/wp-content/uploads/2014/05/Cecilia-Doy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scld.org/wp-content/uploads/2014/05/Cecilia-Doyle.jpg"/>
                          <pic:cNvPicPr>
                            <a:picLocks noChangeAspect="1" noChangeArrowheads="1"/>
                          </pic:cNvPicPr>
                        </pic:nvPicPr>
                        <pic:blipFill>
                          <a:blip r:embed="rId8" cstate="print"/>
                          <a:srcRect l="25725" r="10467" b="7878"/>
                          <a:stretch>
                            <a:fillRect/>
                          </a:stretch>
                        </pic:blipFill>
                        <pic:spPr bwMode="auto">
                          <a:xfrm>
                            <a:off x="0" y="0"/>
                            <a:ext cx="836583" cy="904875"/>
                          </a:xfrm>
                          <a:prstGeom prst="rect">
                            <a:avLst/>
                          </a:prstGeom>
                          <a:noFill/>
                          <a:ln w="9525">
                            <a:noFill/>
                            <a:miter lim="800000"/>
                            <a:headEnd/>
                            <a:tailEnd/>
                          </a:ln>
                        </pic:spPr>
                      </pic:pic>
                    </a:graphicData>
                  </a:graphic>
                </wp:inline>
              </w:drawing>
            </w:r>
          </w:p>
        </w:tc>
        <w:tc>
          <w:tcPr>
            <w:tcW w:w="0" w:type="auto"/>
            <w:tcBorders>
              <w:top w:val="single" w:sz="6" w:space="0" w:color="E7E7E7"/>
              <w:left w:val="nil"/>
              <w:bottom w:val="nil"/>
              <w:right w:val="nil"/>
            </w:tcBorders>
            <w:tcMar>
              <w:top w:w="90" w:type="dxa"/>
              <w:left w:w="360" w:type="dxa"/>
              <w:bottom w:w="90" w:type="dxa"/>
              <w:right w:w="360" w:type="dxa"/>
            </w:tcMar>
            <w:vAlign w:val="center"/>
          </w:tcPr>
          <w:p w:rsidR="003F1FF7" w:rsidRPr="00B17CF9" w:rsidRDefault="003F1FF7" w:rsidP="00B17CF9">
            <w:pPr>
              <w:spacing w:before="120" w:after="120" w:line="270" w:lineRule="atLeast"/>
              <w:ind w:left="120" w:right="120"/>
              <w:rPr>
                <w:rFonts w:ascii="Verdana" w:eastAsia="Times New Roman" w:hAnsi="Verdana" w:cs="Times New Roman"/>
                <w:color w:val="000000"/>
                <w:sz w:val="24"/>
                <w:szCs w:val="24"/>
              </w:rPr>
            </w:pPr>
            <w:r>
              <w:rPr>
                <w:rFonts w:ascii="Verdana" w:eastAsia="Times New Roman" w:hAnsi="Verdana" w:cs="Times New Roman"/>
                <w:color w:val="000000"/>
                <w:sz w:val="24"/>
                <w:szCs w:val="24"/>
              </w:rPr>
              <w:t>Cecilia Doyle</w:t>
            </w:r>
          </w:p>
        </w:tc>
        <w:tc>
          <w:tcPr>
            <w:tcW w:w="0" w:type="auto"/>
            <w:tcBorders>
              <w:top w:val="single" w:sz="6" w:space="0" w:color="E7E7E7"/>
              <w:left w:val="nil"/>
              <w:bottom w:val="nil"/>
              <w:right w:val="nil"/>
            </w:tcBorders>
            <w:tcMar>
              <w:top w:w="90" w:type="dxa"/>
              <w:left w:w="360" w:type="dxa"/>
              <w:bottom w:w="90" w:type="dxa"/>
              <w:right w:w="360" w:type="dxa"/>
            </w:tcMar>
            <w:vAlign w:val="center"/>
          </w:tcPr>
          <w:p w:rsidR="003F1FF7" w:rsidRDefault="003F1FF7" w:rsidP="00B17CF9">
            <w:pPr>
              <w:spacing w:before="100" w:beforeAutospacing="1" w:after="360" w:line="270" w:lineRule="atLeast"/>
              <w:ind w:left="120" w:right="120"/>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Secretary </w:t>
            </w:r>
          </w:p>
        </w:tc>
        <w:tc>
          <w:tcPr>
            <w:tcW w:w="0" w:type="auto"/>
            <w:tcBorders>
              <w:top w:val="single" w:sz="6" w:space="0" w:color="E7E7E7"/>
              <w:left w:val="nil"/>
              <w:bottom w:val="nil"/>
              <w:right w:val="nil"/>
            </w:tcBorders>
            <w:tcMar>
              <w:top w:w="90" w:type="dxa"/>
              <w:left w:w="360" w:type="dxa"/>
              <w:bottom w:w="90" w:type="dxa"/>
              <w:right w:w="360" w:type="dxa"/>
            </w:tcMar>
            <w:vAlign w:val="center"/>
          </w:tcPr>
          <w:p w:rsidR="003F1FF7" w:rsidRPr="00B17CF9" w:rsidRDefault="003F1FF7" w:rsidP="00B17CF9">
            <w:pPr>
              <w:spacing w:before="100" w:beforeAutospacing="1" w:after="360" w:line="270" w:lineRule="atLeast"/>
              <w:ind w:left="120" w:right="120"/>
              <w:rPr>
                <w:rFonts w:ascii="Verdana" w:eastAsia="Times New Roman" w:hAnsi="Verdana" w:cs="Times New Roman"/>
                <w:color w:val="000000"/>
                <w:sz w:val="24"/>
                <w:szCs w:val="24"/>
              </w:rPr>
            </w:pPr>
            <w:r>
              <w:rPr>
                <w:rFonts w:ascii="Verdana" w:eastAsia="Times New Roman" w:hAnsi="Verdana" w:cs="Times New Roman"/>
                <w:color w:val="000000"/>
                <w:sz w:val="24"/>
                <w:szCs w:val="24"/>
              </w:rPr>
              <w:t>Illinois State Police</w:t>
            </w:r>
          </w:p>
        </w:tc>
      </w:tr>
      <w:tr w:rsidR="003F1FF7" w:rsidRPr="00B17CF9" w:rsidTr="00B17CF9">
        <w:tc>
          <w:tcPr>
            <w:tcW w:w="0" w:type="auto"/>
            <w:tcBorders>
              <w:top w:val="single" w:sz="6" w:space="0" w:color="E7E7E7"/>
              <w:left w:val="nil"/>
              <w:bottom w:val="nil"/>
              <w:right w:val="nil"/>
            </w:tcBorders>
            <w:tcMar>
              <w:top w:w="90" w:type="dxa"/>
              <w:left w:w="360" w:type="dxa"/>
              <w:bottom w:w="90" w:type="dxa"/>
              <w:right w:w="360" w:type="dxa"/>
            </w:tcMar>
            <w:vAlign w:val="center"/>
            <w:hideMark/>
          </w:tcPr>
          <w:p w:rsidR="003F1FF7" w:rsidRPr="00B17CF9" w:rsidRDefault="003F1FF7" w:rsidP="00B17CF9">
            <w:pPr>
              <w:spacing w:before="100" w:beforeAutospacing="1" w:after="360" w:line="270" w:lineRule="atLeast"/>
              <w:ind w:left="120" w:right="120"/>
              <w:rPr>
                <w:rFonts w:ascii="Verdana" w:eastAsia="Times New Roman" w:hAnsi="Verdana" w:cs="Times New Roman"/>
                <w:color w:val="000000"/>
                <w:sz w:val="24"/>
                <w:szCs w:val="24"/>
              </w:rPr>
            </w:pPr>
            <w:r w:rsidRPr="00B17CF9">
              <w:rPr>
                <w:rFonts w:ascii="Verdana" w:eastAsia="Times New Roman" w:hAnsi="Verdana" w:cs="Times New Roman"/>
                <w:noProof/>
                <w:color w:val="000000"/>
                <w:sz w:val="24"/>
                <w:szCs w:val="24"/>
              </w:rPr>
              <w:drawing>
                <wp:inline distT="0" distB="0" distL="0" distR="0">
                  <wp:extent cx="790575" cy="809625"/>
                  <wp:effectExtent l="0" t="0" r="9525" b="9525"/>
                  <wp:docPr id="30" name="Picture 3" descr="http://www.ascld.org/wp-content/uploads/2013/05/Gamet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ascld.org/wp-content/uploads/2013/05/Gamette.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0575" cy="809625"/>
                          </a:xfrm>
                          <a:prstGeom prst="rect">
                            <a:avLst/>
                          </a:prstGeom>
                          <a:noFill/>
                          <a:ln>
                            <a:noFill/>
                          </a:ln>
                        </pic:spPr>
                      </pic:pic>
                    </a:graphicData>
                  </a:graphic>
                </wp:inline>
              </w:drawing>
            </w:r>
          </w:p>
        </w:tc>
        <w:tc>
          <w:tcPr>
            <w:tcW w:w="0" w:type="auto"/>
            <w:tcBorders>
              <w:top w:val="single" w:sz="6" w:space="0" w:color="E7E7E7"/>
              <w:left w:val="nil"/>
              <w:bottom w:val="nil"/>
              <w:right w:val="nil"/>
            </w:tcBorders>
            <w:tcMar>
              <w:top w:w="90" w:type="dxa"/>
              <w:left w:w="360" w:type="dxa"/>
              <w:bottom w:w="90" w:type="dxa"/>
              <w:right w:w="360" w:type="dxa"/>
            </w:tcMar>
            <w:vAlign w:val="center"/>
            <w:hideMark/>
          </w:tcPr>
          <w:p w:rsidR="003F1FF7" w:rsidRPr="00B17CF9" w:rsidRDefault="003F1FF7" w:rsidP="00B17CF9">
            <w:pPr>
              <w:spacing w:before="120" w:after="120" w:line="270" w:lineRule="atLeast"/>
              <w:ind w:left="120" w:right="120"/>
              <w:rPr>
                <w:rFonts w:ascii="Verdana" w:eastAsia="Times New Roman" w:hAnsi="Verdana" w:cs="Times New Roman"/>
                <w:color w:val="000000"/>
                <w:sz w:val="24"/>
                <w:szCs w:val="24"/>
              </w:rPr>
            </w:pPr>
            <w:r w:rsidRPr="00B17CF9">
              <w:rPr>
                <w:rFonts w:ascii="Verdana" w:eastAsia="Times New Roman" w:hAnsi="Verdana" w:cs="Times New Roman"/>
                <w:color w:val="000000"/>
                <w:sz w:val="24"/>
                <w:szCs w:val="24"/>
              </w:rPr>
              <w:t>Matthew Gamette</w:t>
            </w:r>
          </w:p>
        </w:tc>
        <w:tc>
          <w:tcPr>
            <w:tcW w:w="0" w:type="auto"/>
            <w:tcBorders>
              <w:top w:val="single" w:sz="6" w:space="0" w:color="E7E7E7"/>
              <w:left w:val="nil"/>
              <w:bottom w:val="nil"/>
              <w:right w:val="nil"/>
            </w:tcBorders>
            <w:tcMar>
              <w:top w:w="90" w:type="dxa"/>
              <w:left w:w="360" w:type="dxa"/>
              <w:bottom w:w="90" w:type="dxa"/>
              <w:right w:w="360" w:type="dxa"/>
            </w:tcMar>
            <w:vAlign w:val="center"/>
            <w:hideMark/>
          </w:tcPr>
          <w:p w:rsidR="003F1FF7" w:rsidRPr="00B17CF9" w:rsidRDefault="003F1FF7" w:rsidP="00B17CF9">
            <w:pPr>
              <w:spacing w:before="100" w:beforeAutospacing="1" w:after="360" w:line="270" w:lineRule="atLeast"/>
              <w:ind w:left="120" w:right="120"/>
              <w:rPr>
                <w:rFonts w:ascii="Verdana" w:eastAsia="Times New Roman" w:hAnsi="Verdana" w:cs="Times New Roman"/>
                <w:color w:val="000000"/>
                <w:sz w:val="24"/>
                <w:szCs w:val="24"/>
              </w:rPr>
            </w:pPr>
            <w:r>
              <w:rPr>
                <w:rFonts w:ascii="Verdana" w:eastAsia="Times New Roman" w:hAnsi="Verdana" w:cs="Times New Roman"/>
                <w:color w:val="000000"/>
                <w:sz w:val="24"/>
                <w:szCs w:val="24"/>
              </w:rPr>
              <w:t>Treasurer</w:t>
            </w:r>
          </w:p>
        </w:tc>
        <w:tc>
          <w:tcPr>
            <w:tcW w:w="0" w:type="auto"/>
            <w:tcBorders>
              <w:top w:val="single" w:sz="6" w:space="0" w:color="E7E7E7"/>
              <w:left w:val="nil"/>
              <w:bottom w:val="nil"/>
              <w:right w:val="nil"/>
            </w:tcBorders>
            <w:tcMar>
              <w:top w:w="90" w:type="dxa"/>
              <w:left w:w="360" w:type="dxa"/>
              <w:bottom w:w="90" w:type="dxa"/>
              <w:right w:w="360" w:type="dxa"/>
            </w:tcMar>
            <w:vAlign w:val="center"/>
            <w:hideMark/>
          </w:tcPr>
          <w:p w:rsidR="003F1FF7" w:rsidRPr="00B17CF9" w:rsidRDefault="003F1FF7" w:rsidP="00B17CF9">
            <w:pPr>
              <w:spacing w:before="100" w:beforeAutospacing="1" w:after="360" w:line="270" w:lineRule="atLeast"/>
              <w:ind w:left="120" w:right="120"/>
              <w:rPr>
                <w:rFonts w:ascii="Verdana" w:eastAsia="Times New Roman" w:hAnsi="Verdana" w:cs="Times New Roman"/>
                <w:color w:val="000000"/>
                <w:sz w:val="24"/>
                <w:szCs w:val="24"/>
              </w:rPr>
            </w:pPr>
            <w:r w:rsidRPr="00B17CF9">
              <w:rPr>
                <w:rFonts w:ascii="Verdana" w:eastAsia="Times New Roman" w:hAnsi="Verdana" w:cs="Times New Roman"/>
                <w:color w:val="000000"/>
                <w:sz w:val="24"/>
                <w:szCs w:val="24"/>
              </w:rPr>
              <w:t>Idaho State Police</w:t>
            </w:r>
          </w:p>
        </w:tc>
      </w:tr>
      <w:tr w:rsidR="003F1FF7" w:rsidRPr="00B17CF9" w:rsidTr="00B17CF9">
        <w:tc>
          <w:tcPr>
            <w:tcW w:w="0" w:type="auto"/>
            <w:tcBorders>
              <w:top w:val="single" w:sz="6" w:space="0" w:color="E7E7E7"/>
              <w:left w:val="nil"/>
              <w:bottom w:val="nil"/>
              <w:right w:val="nil"/>
            </w:tcBorders>
            <w:tcMar>
              <w:top w:w="90" w:type="dxa"/>
              <w:left w:w="360" w:type="dxa"/>
              <w:bottom w:w="90" w:type="dxa"/>
              <w:right w:w="360" w:type="dxa"/>
            </w:tcMar>
            <w:vAlign w:val="center"/>
            <w:hideMark/>
          </w:tcPr>
          <w:p w:rsidR="003F1FF7" w:rsidRPr="00B17CF9" w:rsidRDefault="003F1FF7" w:rsidP="00B17CF9">
            <w:pPr>
              <w:spacing w:before="100" w:beforeAutospacing="1" w:after="360" w:line="270" w:lineRule="atLeast"/>
              <w:ind w:left="120" w:right="120"/>
              <w:rPr>
                <w:rFonts w:ascii="Verdana" w:eastAsia="Times New Roman" w:hAnsi="Verdana" w:cs="Times New Roman"/>
                <w:color w:val="000000"/>
                <w:sz w:val="24"/>
                <w:szCs w:val="24"/>
              </w:rPr>
            </w:pPr>
            <w:r w:rsidRPr="00B17CF9">
              <w:rPr>
                <w:rFonts w:ascii="Verdana" w:eastAsia="Times New Roman" w:hAnsi="Verdana" w:cs="Times New Roman"/>
                <w:noProof/>
                <w:color w:val="000000"/>
                <w:sz w:val="24"/>
                <w:szCs w:val="24"/>
              </w:rPr>
              <w:drawing>
                <wp:inline distT="0" distB="0" distL="0" distR="0">
                  <wp:extent cx="809625" cy="809625"/>
                  <wp:effectExtent l="0" t="0" r="9525" b="9525"/>
                  <wp:docPr id="31" name="Picture 4" descr="http://www.ascld.org/board/picture-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ascld.org/board/picture-410.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tc>
        <w:tc>
          <w:tcPr>
            <w:tcW w:w="0" w:type="auto"/>
            <w:tcBorders>
              <w:top w:val="single" w:sz="6" w:space="0" w:color="E7E7E7"/>
              <w:left w:val="nil"/>
              <w:bottom w:val="nil"/>
              <w:right w:val="nil"/>
            </w:tcBorders>
            <w:tcMar>
              <w:top w:w="90" w:type="dxa"/>
              <w:left w:w="360" w:type="dxa"/>
              <w:bottom w:w="90" w:type="dxa"/>
              <w:right w:w="360" w:type="dxa"/>
            </w:tcMar>
            <w:vAlign w:val="center"/>
            <w:hideMark/>
          </w:tcPr>
          <w:p w:rsidR="003F1FF7" w:rsidRPr="00B17CF9" w:rsidRDefault="003F1FF7" w:rsidP="00B17CF9">
            <w:pPr>
              <w:spacing w:before="120" w:after="120" w:line="270" w:lineRule="atLeast"/>
              <w:ind w:left="120" w:right="120"/>
              <w:rPr>
                <w:rFonts w:ascii="Verdana" w:eastAsia="Times New Roman" w:hAnsi="Verdana" w:cs="Times New Roman"/>
                <w:color w:val="000000"/>
                <w:sz w:val="24"/>
                <w:szCs w:val="24"/>
              </w:rPr>
            </w:pPr>
            <w:r w:rsidRPr="00B17CF9">
              <w:rPr>
                <w:rFonts w:ascii="Verdana" w:eastAsia="Times New Roman" w:hAnsi="Verdana" w:cs="Times New Roman"/>
                <w:color w:val="000000"/>
                <w:sz w:val="24"/>
                <w:szCs w:val="24"/>
              </w:rPr>
              <w:t>Jay Henry</w:t>
            </w:r>
          </w:p>
        </w:tc>
        <w:tc>
          <w:tcPr>
            <w:tcW w:w="0" w:type="auto"/>
            <w:tcBorders>
              <w:top w:val="single" w:sz="6" w:space="0" w:color="E7E7E7"/>
              <w:left w:val="nil"/>
              <w:bottom w:val="nil"/>
              <w:right w:val="nil"/>
            </w:tcBorders>
            <w:tcMar>
              <w:top w:w="90" w:type="dxa"/>
              <w:left w:w="360" w:type="dxa"/>
              <w:bottom w:w="90" w:type="dxa"/>
              <w:right w:w="360" w:type="dxa"/>
            </w:tcMar>
            <w:vAlign w:val="center"/>
            <w:hideMark/>
          </w:tcPr>
          <w:p w:rsidR="003F1FF7" w:rsidRPr="00B17CF9" w:rsidRDefault="003F1FF7" w:rsidP="00B17CF9">
            <w:pPr>
              <w:spacing w:before="100" w:beforeAutospacing="1" w:after="360" w:line="270" w:lineRule="atLeast"/>
              <w:ind w:left="120" w:right="120"/>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Past - </w:t>
            </w:r>
            <w:r w:rsidRPr="00B17CF9">
              <w:rPr>
                <w:rFonts w:ascii="Verdana" w:eastAsia="Times New Roman" w:hAnsi="Verdana" w:cs="Times New Roman"/>
                <w:color w:val="000000"/>
                <w:sz w:val="24"/>
                <w:szCs w:val="24"/>
              </w:rPr>
              <w:t>President</w:t>
            </w:r>
          </w:p>
        </w:tc>
        <w:tc>
          <w:tcPr>
            <w:tcW w:w="0" w:type="auto"/>
            <w:tcBorders>
              <w:top w:val="single" w:sz="6" w:space="0" w:color="E7E7E7"/>
              <w:left w:val="nil"/>
              <w:bottom w:val="nil"/>
              <w:right w:val="nil"/>
            </w:tcBorders>
            <w:tcMar>
              <w:top w:w="90" w:type="dxa"/>
              <w:left w:w="360" w:type="dxa"/>
              <w:bottom w:w="90" w:type="dxa"/>
              <w:right w:w="360" w:type="dxa"/>
            </w:tcMar>
            <w:vAlign w:val="center"/>
            <w:hideMark/>
          </w:tcPr>
          <w:p w:rsidR="003F1FF7" w:rsidRPr="00B17CF9" w:rsidRDefault="003F1FF7" w:rsidP="00B17CF9">
            <w:pPr>
              <w:spacing w:before="100" w:beforeAutospacing="1" w:after="360" w:line="270" w:lineRule="atLeast"/>
              <w:ind w:left="120" w:right="120"/>
              <w:rPr>
                <w:rFonts w:ascii="Verdana" w:eastAsia="Times New Roman" w:hAnsi="Verdana" w:cs="Times New Roman"/>
                <w:color w:val="000000"/>
                <w:sz w:val="24"/>
                <w:szCs w:val="24"/>
              </w:rPr>
            </w:pPr>
            <w:r w:rsidRPr="00B17CF9">
              <w:rPr>
                <w:rFonts w:ascii="Verdana" w:eastAsia="Times New Roman" w:hAnsi="Verdana" w:cs="Times New Roman"/>
                <w:color w:val="000000"/>
                <w:sz w:val="24"/>
                <w:szCs w:val="24"/>
              </w:rPr>
              <w:t>Utah Department of Public Safety</w:t>
            </w:r>
          </w:p>
        </w:tc>
      </w:tr>
      <w:tr w:rsidR="003F1FF7" w:rsidRPr="00B17CF9" w:rsidTr="00B17CF9">
        <w:tc>
          <w:tcPr>
            <w:tcW w:w="0" w:type="auto"/>
            <w:tcBorders>
              <w:top w:val="single" w:sz="6" w:space="0" w:color="E7E7E7"/>
              <w:left w:val="nil"/>
              <w:bottom w:val="nil"/>
              <w:right w:val="nil"/>
            </w:tcBorders>
            <w:tcMar>
              <w:top w:w="90" w:type="dxa"/>
              <w:left w:w="360" w:type="dxa"/>
              <w:bottom w:w="90" w:type="dxa"/>
              <w:right w:w="360" w:type="dxa"/>
            </w:tcMar>
            <w:vAlign w:val="center"/>
            <w:hideMark/>
          </w:tcPr>
          <w:p w:rsidR="003F1FF7" w:rsidRPr="00B17CF9" w:rsidRDefault="003F1FF7" w:rsidP="00B17CF9">
            <w:pPr>
              <w:spacing w:before="100" w:beforeAutospacing="1" w:after="360" w:line="270" w:lineRule="atLeast"/>
              <w:ind w:left="120" w:right="120"/>
              <w:rPr>
                <w:rFonts w:ascii="Verdana" w:eastAsia="Times New Roman" w:hAnsi="Verdana" w:cs="Times New Roman"/>
                <w:color w:val="000000"/>
                <w:sz w:val="24"/>
                <w:szCs w:val="24"/>
              </w:rPr>
            </w:pPr>
            <w:bookmarkStart w:id="0" w:name="_GoBack"/>
            <w:bookmarkEnd w:id="0"/>
            <w:r w:rsidRPr="00B17CF9">
              <w:rPr>
                <w:rFonts w:ascii="Verdana" w:eastAsia="Times New Roman" w:hAnsi="Verdana" w:cs="Times New Roman"/>
                <w:noProof/>
                <w:color w:val="000000"/>
                <w:sz w:val="24"/>
                <w:szCs w:val="24"/>
              </w:rPr>
              <w:lastRenderedPageBreak/>
              <w:drawing>
                <wp:inline distT="0" distB="0" distL="0" distR="0">
                  <wp:extent cx="809625" cy="809625"/>
                  <wp:effectExtent l="0" t="0" r="9525" b="9525"/>
                  <wp:docPr id="33" name="Picture 7" descr="Brady Mills's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rady Mills's picture"/>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tc>
        <w:tc>
          <w:tcPr>
            <w:tcW w:w="0" w:type="auto"/>
            <w:tcBorders>
              <w:top w:val="single" w:sz="6" w:space="0" w:color="E7E7E7"/>
              <w:left w:val="nil"/>
              <w:bottom w:val="nil"/>
              <w:right w:val="nil"/>
            </w:tcBorders>
            <w:tcMar>
              <w:top w:w="90" w:type="dxa"/>
              <w:left w:w="360" w:type="dxa"/>
              <w:bottom w:w="90" w:type="dxa"/>
              <w:right w:w="360" w:type="dxa"/>
            </w:tcMar>
            <w:vAlign w:val="center"/>
            <w:hideMark/>
          </w:tcPr>
          <w:p w:rsidR="003F1FF7" w:rsidRPr="00B17CF9" w:rsidRDefault="003F1FF7" w:rsidP="00B17CF9">
            <w:pPr>
              <w:spacing w:before="120" w:after="120" w:line="270" w:lineRule="atLeast"/>
              <w:ind w:left="120" w:right="120"/>
              <w:rPr>
                <w:rFonts w:ascii="Verdana" w:eastAsia="Times New Roman" w:hAnsi="Verdana" w:cs="Times New Roman"/>
                <w:color w:val="000000"/>
                <w:sz w:val="24"/>
                <w:szCs w:val="24"/>
              </w:rPr>
            </w:pPr>
            <w:r w:rsidRPr="00B17CF9">
              <w:rPr>
                <w:rFonts w:ascii="Verdana" w:eastAsia="Times New Roman" w:hAnsi="Verdana" w:cs="Times New Roman"/>
                <w:color w:val="000000"/>
                <w:sz w:val="24"/>
                <w:szCs w:val="24"/>
              </w:rPr>
              <w:t>Brady Mills</w:t>
            </w:r>
          </w:p>
        </w:tc>
        <w:tc>
          <w:tcPr>
            <w:tcW w:w="0" w:type="auto"/>
            <w:tcBorders>
              <w:top w:val="single" w:sz="6" w:space="0" w:color="E7E7E7"/>
              <w:left w:val="nil"/>
              <w:bottom w:val="nil"/>
              <w:right w:val="nil"/>
            </w:tcBorders>
            <w:tcMar>
              <w:top w:w="90" w:type="dxa"/>
              <w:left w:w="360" w:type="dxa"/>
              <w:bottom w:w="90" w:type="dxa"/>
              <w:right w:w="360" w:type="dxa"/>
            </w:tcMar>
            <w:vAlign w:val="center"/>
            <w:hideMark/>
          </w:tcPr>
          <w:p w:rsidR="003F1FF7" w:rsidRPr="00B17CF9" w:rsidRDefault="003F1FF7" w:rsidP="007F2184">
            <w:pPr>
              <w:spacing w:before="100" w:beforeAutospacing="1" w:after="360" w:line="270" w:lineRule="atLeast"/>
              <w:ind w:left="120" w:right="120"/>
              <w:rPr>
                <w:rFonts w:ascii="Verdana" w:eastAsia="Times New Roman" w:hAnsi="Verdana" w:cs="Times New Roman"/>
                <w:color w:val="000000"/>
                <w:sz w:val="24"/>
                <w:szCs w:val="24"/>
              </w:rPr>
            </w:pPr>
            <w:r w:rsidRPr="00B17CF9">
              <w:rPr>
                <w:rFonts w:ascii="Verdana" w:eastAsia="Times New Roman" w:hAnsi="Verdana" w:cs="Times New Roman"/>
                <w:color w:val="000000"/>
                <w:sz w:val="24"/>
                <w:szCs w:val="24"/>
              </w:rPr>
              <w:t>President</w:t>
            </w:r>
          </w:p>
        </w:tc>
        <w:tc>
          <w:tcPr>
            <w:tcW w:w="0" w:type="auto"/>
            <w:tcBorders>
              <w:top w:val="single" w:sz="6" w:space="0" w:color="E7E7E7"/>
              <w:left w:val="nil"/>
              <w:bottom w:val="nil"/>
              <w:right w:val="nil"/>
            </w:tcBorders>
            <w:tcMar>
              <w:top w:w="90" w:type="dxa"/>
              <w:left w:w="360" w:type="dxa"/>
              <w:bottom w:w="90" w:type="dxa"/>
              <w:right w:w="360" w:type="dxa"/>
            </w:tcMar>
            <w:vAlign w:val="center"/>
            <w:hideMark/>
          </w:tcPr>
          <w:p w:rsidR="003F1FF7" w:rsidRPr="00B17CF9" w:rsidRDefault="003F1FF7" w:rsidP="00B17CF9">
            <w:pPr>
              <w:spacing w:before="100" w:beforeAutospacing="1" w:after="360" w:line="270" w:lineRule="atLeast"/>
              <w:ind w:left="120" w:right="120"/>
              <w:rPr>
                <w:rFonts w:ascii="Verdana" w:eastAsia="Times New Roman" w:hAnsi="Verdana" w:cs="Times New Roman"/>
                <w:color w:val="000000"/>
                <w:sz w:val="24"/>
                <w:szCs w:val="24"/>
              </w:rPr>
            </w:pPr>
            <w:r w:rsidRPr="00B17CF9">
              <w:rPr>
                <w:rFonts w:ascii="Verdana" w:eastAsia="Times New Roman" w:hAnsi="Verdana" w:cs="Times New Roman"/>
                <w:color w:val="000000"/>
                <w:sz w:val="24"/>
                <w:szCs w:val="24"/>
              </w:rPr>
              <w:t>Texas Department of Public Safety</w:t>
            </w:r>
          </w:p>
        </w:tc>
      </w:tr>
      <w:tr w:rsidR="003F1FF7" w:rsidRPr="00B17CF9" w:rsidTr="00B17CF9">
        <w:tc>
          <w:tcPr>
            <w:tcW w:w="0" w:type="auto"/>
            <w:tcBorders>
              <w:top w:val="single" w:sz="6" w:space="0" w:color="E7E7E7"/>
              <w:left w:val="nil"/>
              <w:bottom w:val="nil"/>
              <w:right w:val="nil"/>
            </w:tcBorders>
            <w:tcMar>
              <w:top w:w="90" w:type="dxa"/>
              <w:left w:w="360" w:type="dxa"/>
              <w:bottom w:w="90" w:type="dxa"/>
              <w:right w:w="360" w:type="dxa"/>
            </w:tcMar>
            <w:vAlign w:val="center"/>
            <w:hideMark/>
          </w:tcPr>
          <w:p w:rsidR="003F1FF7" w:rsidRPr="00B17CF9" w:rsidRDefault="003F1FF7" w:rsidP="00B17CF9">
            <w:pPr>
              <w:spacing w:before="100" w:beforeAutospacing="1" w:after="360" w:line="270" w:lineRule="atLeast"/>
              <w:ind w:left="120" w:right="120"/>
              <w:rPr>
                <w:rFonts w:ascii="Verdana" w:eastAsia="Times New Roman" w:hAnsi="Verdana" w:cs="Times New Roman"/>
                <w:color w:val="000000"/>
                <w:sz w:val="24"/>
                <w:szCs w:val="24"/>
              </w:rPr>
            </w:pPr>
            <w:r w:rsidRPr="00B17CF9">
              <w:rPr>
                <w:rFonts w:ascii="Verdana" w:eastAsia="Times New Roman" w:hAnsi="Verdana" w:cs="Times New Roman"/>
                <w:noProof/>
                <w:color w:val="000000"/>
                <w:sz w:val="24"/>
                <w:szCs w:val="24"/>
              </w:rPr>
              <w:drawing>
                <wp:inline distT="0" distB="0" distL="0" distR="0">
                  <wp:extent cx="809625" cy="809625"/>
                  <wp:effectExtent l="0" t="0" r="9525" b="9525"/>
                  <wp:docPr id="34" name="Picture 8" descr="Jeff Salyards's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Jeff Salyards's picture"/>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tc>
        <w:tc>
          <w:tcPr>
            <w:tcW w:w="0" w:type="auto"/>
            <w:tcBorders>
              <w:top w:val="single" w:sz="6" w:space="0" w:color="E7E7E7"/>
              <w:left w:val="nil"/>
              <w:bottom w:val="nil"/>
              <w:right w:val="nil"/>
            </w:tcBorders>
            <w:tcMar>
              <w:top w:w="90" w:type="dxa"/>
              <w:left w:w="360" w:type="dxa"/>
              <w:bottom w:w="90" w:type="dxa"/>
              <w:right w:w="360" w:type="dxa"/>
            </w:tcMar>
            <w:vAlign w:val="center"/>
            <w:hideMark/>
          </w:tcPr>
          <w:p w:rsidR="003F1FF7" w:rsidRPr="00B17CF9" w:rsidRDefault="003F1FF7" w:rsidP="00B17CF9">
            <w:pPr>
              <w:spacing w:before="120" w:after="120" w:line="270" w:lineRule="atLeast"/>
              <w:ind w:left="120" w:right="120"/>
              <w:rPr>
                <w:rFonts w:ascii="Verdana" w:eastAsia="Times New Roman" w:hAnsi="Verdana" w:cs="Times New Roman"/>
                <w:color w:val="000000"/>
                <w:sz w:val="24"/>
                <w:szCs w:val="24"/>
              </w:rPr>
            </w:pPr>
            <w:r w:rsidRPr="00B17CF9">
              <w:rPr>
                <w:rFonts w:ascii="Verdana" w:eastAsia="Times New Roman" w:hAnsi="Verdana" w:cs="Times New Roman"/>
                <w:color w:val="000000"/>
                <w:sz w:val="24"/>
                <w:szCs w:val="24"/>
              </w:rPr>
              <w:t>Jeff Salyards</w:t>
            </w:r>
          </w:p>
        </w:tc>
        <w:tc>
          <w:tcPr>
            <w:tcW w:w="0" w:type="auto"/>
            <w:tcBorders>
              <w:top w:val="single" w:sz="6" w:space="0" w:color="E7E7E7"/>
              <w:left w:val="nil"/>
              <w:bottom w:val="nil"/>
              <w:right w:val="nil"/>
            </w:tcBorders>
            <w:tcMar>
              <w:top w:w="90" w:type="dxa"/>
              <w:left w:w="360" w:type="dxa"/>
              <w:bottom w:w="90" w:type="dxa"/>
              <w:right w:w="360" w:type="dxa"/>
            </w:tcMar>
            <w:vAlign w:val="center"/>
            <w:hideMark/>
          </w:tcPr>
          <w:p w:rsidR="003F1FF7" w:rsidRPr="00B17CF9" w:rsidRDefault="003F1FF7" w:rsidP="00B17CF9">
            <w:pPr>
              <w:spacing w:before="100" w:beforeAutospacing="1" w:after="360" w:line="270" w:lineRule="atLeast"/>
              <w:ind w:left="120" w:right="120"/>
              <w:rPr>
                <w:rFonts w:ascii="Verdana" w:eastAsia="Times New Roman" w:hAnsi="Verdana" w:cs="Times New Roman"/>
                <w:color w:val="000000"/>
                <w:sz w:val="24"/>
                <w:szCs w:val="24"/>
              </w:rPr>
            </w:pPr>
            <w:r w:rsidRPr="00B17CF9">
              <w:rPr>
                <w:rFonts w:ascii="Verdana" w:eastAsia="Times New Roman" w:hAnsi="Verdana" w:cs="Times New Roman"/>
                <w:color w:val="000000"/>
                <w:sz w:val="24"/>
                <w:szCs w:val="24"/>
              </w:rPr>
              <w:t>Membership Committee Chair</w:t>
            </w:r>
          </w:p>
        </w:tc>
        <w:tc>
          <w:tcPr>
            <w:tcW w:w="0" w:type="auto"/>
            <w:tcBorders>
              <w:top w:val="single" w:sz="6" w:space="0" w:color="E7E7E7"/>
              <w:left w:val="nil"/>
              <w:bottom w:val="nil"/>
              <w:right w:val="nil"/>
            </w:tcBorders>
            <w:tcMar>
              <w:top w:w="90" w:type="dxa"/>
              <w:left w:w="360" w:type="dxa"/>
              <w:bottom w:w="90" w:type="dxa"/>
              <w:right w:w="360" w:type="dxa"/>
            </w:tcMar>
            <w:vAlign w:val="center"/>
            <w:hideMark/>
          </w:tcPr>
          <w:p w:rsidR="003F1FF7" w:rsidRPr="00B17CF9" w:rsidRDefault="003F1FF7" w:rsidP="00B17CF9">
            <w:pPr>
              <w:spacing w:before="100" w:beforeAutospacing="1" w:after="360" w:line="270" w:lineRule="atLeast"/>
              <w:ind w:left="120" w:right="120"/>
              <w:rPr>
                <w:rFonts w:ascii="Verdana" w:eastAsia="Times New Roman" w:hAnsi="Verdana" w:cs="Times New Roman"/>
                <w:color w:val="000000"/>
                <w:sz w:val="24"/>
                <w:szCs w:val="24"/>
              </w:rPr>
            </w:pPr>
            <w:r>
              <w:rPr>
                <w:rFonts w:ascii="Verdana" w:eastAsia="Times New Roman" w:hAnsi="Verdana" w:cs="Times New Roman"/>
                <w:color w:val="000000"/>
                <w:sz w:val="24"/>
                <w:szCs w:val="24"/>
              </w:rPr>
              <w:t>Defense Forensic Science Center</w:t>
            </w:r>
          </w:p>
        </w:tc>
      </w:tr>
      <w:tr w:rsidR="003F1FF7" w:rsidRPr="00B17CF9" w:rsidTr="00B17CF9">
        <w:tc>
          <w:tcPr>
            <w:tcW w:w="0" w:type="auto"/>
            <w:tcBorders>
              <w:top w:val="single" w:sz="6" w:space="0" w:color="E7E7E7"/>
              <w:left w:val="nil"/>
              <w:bottom w:val="nil"/>
              <w:right w:val="nil"/>
            </w:tcBorders>
            <w:tcMar>
              <w:top w:w="90" w:type="dxa"/>
              <w:left w:w="360" w:type="dxa"/>
              <w:bottom w:w="90" w:type="dxa"/>
              <w:right w:w="360" w:type="dxa"/>
            </w:tcMar>
            <w:vAlign w:val="center"/>
          </w:tcPr>
          <w:p w:rsidR="003F1FF7" w:rsidRPr="00B17CF9" w:rsidRDefault="003F1FF7" w:rsidP="00B17CF9">
            <w:pPr>
              <w:spacing w:before="100" w:beforeAutospacing="1" w:after="360" w:line="270" w:lineRule="atLeast"/>
              <w:ind w:left="120" w:right="120"/>
              <w:rPr>
                <w:rFonts w:ascii="Verdana" w:eastAsia="Times New Roman" w:hAnsi="Verdana" w:cs="Times New Roman"/>
                <w:color w:val="000000"/>
                <w:sz w:val="24"/>
                <w:szCs w:val="24"/>
              </w:rPr>
            </w:pPr>
            <w:r>
              <w:rPr>
                <w:noProof/>
              </w:rPr>
              <w:drawing>
                <wp:inline distT="0" distB="0" distL="0" distR="0">
                  <wp:extent cx="811478" cy="923925"/>
                  <wp:effectExtent l="19050" t="0" r="7672" b="0"/>
                  <wp:docPr id="35" name="Picture 1" descr="http://www.ascld.org/wp-content/uploads/2014/05/A-Swiech-ASCLD-2014-904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cld.org/wp-content/uploads/2014/05/A-Swiech-ASCLD-2014-904x1024.jpg"/>
                          <pic:cNvPicPr>
                            <a:picLocks noChangeAspect="1" noChangeArrowheads="1"/>
                          </pic:cNvPicPr>
                        </pic:nvPicPr>
                        <pic:blipFill>
                          <a:blip r:embed="rId13" cstate="print"/>
                          <a:srcRect l="9190" t="12245" r="4041"/>
                          <a:stretch>
                            <a:fillRect/>
                          </a:stretch>
                        </pic:blipFill>
                        <pic:spPr bwMode="auto">
                          <a:xfrm>
                            <a:off x="0" y="0"/>
                            <a:ext cx="811478" cy="923925"/>
                          </a:xfrm>
                          <a:prstGeom prst="rect">
                            <a:avLst/>
                          </a:prstGeom>
                          <a:noFill/>
                          <a:ln w="9525">
                            <a:noFill/>
                            <a:miter lim="800000"/>
                            <a:headEnd/>
                            <a:tailEnd/>
                          </a:ln>
                        </pic:spPr>
                      </pic:pic>
                    </a:graphicData>
                  </a:graphic>
                </wp:inline>
              </w:drawing>
            </w:r>
          </w:p>
        </w:tc>
        <w:tc>
          <w:tcPr>
            <w:tcW w:w="0" w:type="auto"/>
            <w:tcBorders>
              <w:top w:val="single" w:sz="6" w:space="0" w:color="E7E7E7"/>
              <w:left w:val="nil"/>
              <w:bottom w:val="nil"/>
              <w:right w:val="nil"/>
            </w:tcBorders>
            <w:tcMar>
              <w:top w:w="90" w:type="dxa"/>
              <w:left w:w="360" w:type="dxa"/>
              <w:bottom w:w="90" w:type="dxa"/>
              <w:right w:w="360" w:type="dxa"/>
            </w:tcMar>
            <w:vAlign w:val="center"/>
          </w:tcPr>
          <w:p w:rsidR="003F1FF7" w:rsidRPr="00B17CF9" w:rsidRDefault="003F1FF7" w:rsidP="00B17CF9">
            <w:pPr>
              <w:spacing w:before="120" w:after="120" w:line="270" w:lineRule="atLeast"/>
              <w:ind w:right="120"/>
              <w:rPr>
                <w:rFonts w:ascii="Verdana" w:eastAsia="Times New Roman" w:hAnsi="Verdana" w:cs="Times New Roman"/>
                <w:color w:val="000000"/>
                <w:sz w:val="24"/>
                <w:szCs w:val="24"/>
              </w:rPr>
            </w:pPr>
            <w:r>
              <w:rPr>
                <w:rFonts w:ascii="Verdana" w:eastAsia="Times New Roman" w:hAnsi="Verdana" w:cs="Times New Roman"/>
                <w:color w:val="000000"/>
                <w:sz w:val="24"/>
                <w:szCs w:val="24"/>
              </w:rPr>
              <w:t>Andrea Swiech</w:t>
            </w:r>
          </w:p>
        </w:tc>
        <w:tc>
          <w:tcPr>
            <w:tcW w:w="0" w:type="auto"/>
            <w:tcBorders>
              <w:top w:val="single" w:sz="6" w:space="0" w:color="E7E7E7"/>
              <w:left w:val="nil"/>
              <w:bottom w:val="nil"/>
              <w:right w:val="nil"/>
            </w:tcBorders>
            <w:tcMar>
              <w:top w:w="90" w:type="dxa"/>
              <w:left w:w="360" w:type="dxa"/>
              <w:bottom w:w="90" w:type="dxa"/>
              <w:right w:w="360" w:type="dxa"/>
            </w:tcMar>
            <w:vAlign w:val="center"/>
          </w:tcPr>
          <w:p w:rsidR="003F1FF7" w:rsidRPr="00B17CF9" w:rsidRDefault="003F1FF7" w:rsidP="00B17CF9">
            <w:pPr>
              <w:spacing w:before="100" w:beforeAutospacing="1" w:after="360" w:line="270" w:lineRule="atLeast"/>
              <w:ind w:right="120"/>
              <w:rPr>
                <w:rFonts w:ascii="Verdana" w:eastAsia="Times New Roman" w:hAnsi="Verdana" w:cs="Times New Roman"/>
                <w:color w:val="000000"/>
                <w:sz w:val="24"/>
                <w:szCs w:val="24"/>
              </w:rPr>
            </w:pPr>
          </w:p>
        </w:tc>
        <w:tc>
          <w:tcPr>
            <w:tcW w:w="0" w:type="auto"/>
            <w:tcBorders>
              <w:top w:val="single" w:sz="6" w:space="0" w:color="E7E7E7"/>
              <w:left w:val="nil"/>
              <w:bottom w:val="nil"/>
              <w:right w:val="nil"/>
            </w:tcBorders>
            <w:tcMar>
              <w:top w:w="90" w:type="dxa"/>
              <w:left w:w="360" w:type="dxa"/>
              <w:bottom w:w="90" w:type="dxa"/>
              <w:right w:w="360" w:type="dxa"/>
            </w:tcMar>
            <w:vAlign w:val="center"/>
          </w:tcPr>
          <w:p w:rsidR="003F1FF7" w:rsidRPr="00B17CF9" w:rsidRDefault="003F1FF7" w:rsidP="00B17CF9">
            <w:pPr>
              <w:spacing w:before="100" w:beforeAutospacing="1" w:after="360" w:line="270" w:lineRule="atLeast"/>
              <w:ind w:left="120" w:right="120"/>
              <w:rPr>
                <w:rFonts w:ascii="Verdana" w:eastAsia="Times New Roman" w:hAnsi="Verdana" w:cs="Times New Roman"/>
                <w:color w:val="000000"/>
                <w:sz w:val="24"/>
                <w:szCs w:val="24"/>
              </w:rPr>
            </w:pPr>
            <w:r>
              <w:rPr>
                <w:rFonts w:ascii="Verdana" w:eastAsia="Times New Roman" w:hAnsi="Verdana" w:cs="Times New Roman"/>
                <w:color w:val="000000"/>
                <w:sz w:val="24"/>
                <w:szCs w:val="24"/>
              </w:rPr>
              <w:t>Oklahoma State Bureau of Investigation</w:t>
            </w:r>
          </w:p>
        </w:tc>
      </w:tr>
      <w:tr w:rsidR="003F1FF7" w:rsidRPr="00B17CF9" w:rsidTr="00B17CF9">
        <w:tc>
          <w:tcPr>
            <w:tcW w:w="0" w:type="auto"/>
            <w:tcBorders>
              <w:top w:val="single" w:sz="6" w:space="0" w:color="E7E7E7"/>
              <w:left w:val="nil"/>
              <w:bottom w:val="nil"/>
              <w:right w:val="nil"/>
            </w:tcBorders>
            <w:tcMar>
              <w:top w:w="90" w:type="dxa"/>
              <w:left w:w="360" w:type="dxa"/>
              <w:bottom w:w="90" w:type="dxa"/>
              <w:right w:w="360" w:type="dxa"/>
            </w:tcMar>
            <w:vAlign w:val="center"/>
            <w:hideMark/>
          </w:tcPr>
          <w:p w:rsidR="003F1FF7" w:rsidRPr="00B17CF9" w:rsidRDefault="003F1FF7" w:rsidP="00B17CF9">
            <w:pPr>
              <w:spacing w:before="100" w:beforeAutospacing="1" w:after="360" w:line="270" w:lineRule="atLeast"/>
              <w:ind w:left="120" w:right="120"/>
              <w:rPr>
                <w:rFonts w:ascii="Verdana" w:eastAsia="Times New Roman" w:hAnsi="Verdana" w:cs="Times New Roman"/>
                <w:color w:val="000000"/>
                <w:sz w:val="24"/>
                <w:szCs w:val="24"/>
              </w:rPr>
            </w:pPr>
            <w:r w:rsidRPr="00B17CF9">
              <w:rPr>
                <w:rFonts w:ascii="Verdana" w:eastAsia="Times New Roman" w:hAnsi="Verdana" w:cs="Times New Roman"/>
                <w:noProof/>
                <w:color w:val="000000"/>
                <w:sz w:val="24"/>
                <w:szCs w:val="24"/>
              </w:rPr>
              <w:drawing>
                <wp:inline distT="0" distB="0" distL="0" distR="0">
                  <wp:extent cx="581025" cy="809625"/>
                  <wp:effectExtent l="0" t="0" r="9525" b="9525"/>
                  <wp:docPr id="36" name="Picture 10" descr="Jeremy Triplett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Jeremy Triplett picture"/>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1025" cy="809625"/>
                          </a:xfrm>
                          <a:prstGeom prst="rect">
                            <a:avLst/>
                          </a:prstGeom>
                          <a:noFill/>
                          <a:ln>
                            <a:noFill/>
                          </a:ln>
                        </pic:spPr>
                      </pic:pic>
                    </a:graphicData>
                  </a:graphic>
                </wp:inline>
              </w:drawing>
            </w:r>
          </w:p>
        </w:tc>
        <w:tc>
          <w:tcPr>
            <w:tcW w:w="0" w:type="auto"/>
            <w:tcBorders>
              <w:top w:val="single" w:sz="6" w:space="0" w:color="E7E7E7"/>
              <w:left w:val="nil"/>
              <w:bottom w:val="nil"/>
              <w:right w:val="nil"/>
            </w:tcBorders>
            <w:tcMar>
              <w:top w:w="90" w:type="dxa"/>
              <w:left w:w="360" w:type="dxa"/>
              <w:bottom w:w="90" w:type="dxa"/>
              <w:right w:w="360" w:type="dxa"/>
            </w:tcMar>
            <w:vAlign w:val="center"/>
            <w:hideMark/>
          </w:tcPr>
          <w:p w:rsidR="003F1FF7" w:rsidRPr="00B17CF9" w:rsidRDefault="003F1FF7" w:rsidP="00B17CF9">
            <w:pPr>
              <w:spacing w:before="120" w:after="120" w:line="270" w:lineRule="atLeast"/>
              <w:ind w:left="120" w:right="120"/>
              <w:rPr>
                <w:rFonts w:ascii="Verdana" w:eastAsia="Times New Roman" w:hAnsi="Verdana" w:cs="Times New Roman"/>
                <w:color w:val="000000"/>
                <w:sz w:val="24"/>
                <w:szCs w:val="24"/>
              </w:rPr>
            </w:pPr>
            <w:r w:rsidRPr="00B17CF9">
              <w:rPr>
                <w:rFonts w:ascii="Verdana" w:eastAsia="Times New Roman" w:hAnsi="Verdana" w:cs="Times New Roman"/>
                <w:color w:val="000000"/>
                <w:sz w:val="24"/>
                <w:szCs w:val="24"/>
              </w:rPr>
              <w:t>Jeremy Triplett</w:t>
            </w:r>
          </w:p>
        </w:tc>
        <w:tc>
          <w:tcPr>
            <w:tcW w:w="0" w:type="auto"/>
            <w:tcBorders>
              <w:top w:val="single" w:sz="6" w:space="0" w:color="E7E7E7"/>
              <w:left w:val="nil"/>
              <w:bottom w:val="nil"/>
              <w:right w:val="nil"/>
            </w:tcBorders>
            <w:tcMar>
              <w:top w:w="90" w:type="dxa"/>
              <w:left w:w="360" w:type="dxa"/>
              <w:bottom w:w="90" w:type="dxa"/>
              <w:right w:w="360" w:type="dxa"/>
            </w:tcMar>
            <w:vAlign w:val="center"/>
            <w:hideMark/>
          </w:tcPr>
          <w:p w:rsidR="003F1FF7" w:rsidRPr="00B17CF9" w:rsidRDefault="003F1FF7" w:rsidP="00B17CF9">
            <w:pPr>
              <w:spacing w:before="100" w:beforeAutospacing="1" w:after="360" w:line="270" w:lineRule="atLeast"/>
              <w:ind w:left="120" w:right="120"/>
              <w:rPr>
                <w:rFonts w:ascii="Verdana" w:eastAsia="Times New Roman" w:hAnsi="Verdana" w:cs="Times New Roman"/>
                <w:color w:val="000000"/>
                <w:sz w:val="24"/>
                <w:szCs w:val="24"/>
              </w:rPr>
            </w:pPr>
            <w:r w:rsidRPr="00B17CF9">
              <w:rPr>
                <w:rFonts w:ascii="Verdana" w:eastAsia="Times New Roman" w:hAnsi="Verdana" w:cs="Times New Roman"/>
                <w:color w:val="000000"/>
                <w:sz w:val="24"/>
                <w:szCs w:val="24"/>
              </w:rPr>
              <w:t>Training &amp; Education Committee Chair</w:t>
            </w:r>
          </w:p>
        </w:tc>
        <w:tc>
          <w:tcPr>
            <w:tcW w:w="0" w:type="auto"/>
            <w:tcBorders>
              <w:top w:val="single" w:sz="6" w:space="0" w:color="E7E7E7"/>
              <w:left w:val="nil"/>
              <w:bottom w:val="nil"/>
              <w:right w:val="nil"/>
            </w:tcBorders>
            <w:tcMar>
              <w:top w:w="90" w:type="dxa"/>
              <w:left w:w="360" w:type="dxa"/>
              <w:bottom w:w="90" w:type="dxa"/>
              <w:right w:w="360" w:type="dxa"/>
            </w:tcMar>
            <w:vAlign w:val="center"/>
            <w:hideMark/>
          </w:tcPr>
          <w:p w:rsidR="003F1FF7" w:rsidRPr="00B17CF9" w:rsidRDefault="003F1FF7" w:rsidP="00B17CF9">
            <w:pPr>
              <w:spacing w:before="100" w:beforeAutospacing="1" w:after="360" w:line="270" w:lineRule="atLeast"/>
              <w:ind w:left="120" w:right="120"/>
              <w:rPr>
                <w:rFonts w:ascii="Verdana" w:eastAsia="Times New Roman" w:hAnsi="Verdana" w:cs="Times New Roman"/>
                <w:color w:val="000000"/>
                <w:sz w:val="24"/>
                <w:szCs w:val="24"/>
              </w:rPr>
            </w:pPr>
            <w:r w:rsidRPr="00B17CF9">
              <w:rPr>
                <w:rFonts w:ascii="Verdana" w:eastAsia="Times New Roman" w:hAnsi="Verdana" w:cs="Times New Roman"/>
                <w:color w:val="000000"/>
                <w:sz w:val="24"/>
                <w:szCs w:val="24"/>
              </w:rPr>
              <w:t>Kentucky State Police</w:t>
            </w:r>
          </w:p>
        </w:tc>
      </w:tr>
      <w:tr w:rsidR="003F1FF7" w:rsidRPr="00B17CF9" w:rsidTr="00B17CF9">
        <w:tc>
          <w:tcPr>
            <w:tcW w:w="0" w:type="auto"/>
            <w:tcBorders>
              <w:top w:val="single" w:sz="6" w:space="0" w:color="E7E7E7"/>
              <w:left w:val="nil"/>
              <w:bottom w:val="nil"/>
              <w:right w:val="nil"/>
            </w:tcBorders>
            <w:tcMar>
              <w:top w:w="90" w:type="dxa"/>
              <w:left w:w="360" w:type="dxa"/>
              <w:bottom w:w="90" w:type="dxa"/>
              <w:right w:w="360" w:type="dxa"/>
            </w:tcMar>
            <w:vAlign w:val="center"/>
          </w:tcPr>
          <w:p w:rsidR="003F1FF7" w:rsidRPr="00B17CF9" w:rsidRDefault="003F1FF7" w:rsidP="00B17CF9">
            <w:pPr>
              <w:spacing w:before="100" w:beforeAutospacing="1" w:after="360" w:line="270" w:lineRule="atLeast"/>
              <w:ind w:left="120" w:right="120"/>
              <w:rPr>
                <w:rFonts w:ascii="Verdana" w:eastAsia="Times New Roman" w:hAnsi="Verdana" w:cs="Times New Roman"/>
                <w:noProof/>
                <w:color w:val="000000"/>
                <w:sz w:val="24"/>
                <w:szCs w:val="24"/>
              </w:rPr>
            </w:pPr>
            <w:r>
              <w:rPr>
                <w:noProof/>
              </w:rPr>
              <w:drawing>
                <wp:inline distT="0" distB="0" distL="0" distR="0">
                  <wp:extent cx="790575" cy="790575"/>
                  <wp:effectExtent l="19050" t="0" r="9525" b="0"/>
                  <wp:docPr id="38" name="Picture 7" descr="RAY WICKENHEI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AY WICKENHEISER"/>
                          <pic:cNvPicPr>
                            <a:picLocks noChangeAspect="1" noChangeArrowheads="1"/>
                          </pic:cNvPicPr>
                        </pic:nvPicPr>
                        <pic:blipFill>
                          <a:blip r:embed="rId15" cstate="print"/>
                          <a:srcRect/>
                          <a:stretch>
                            <a:fillRect/>
                          </a:stretch>
                        </pic:blipFill>
                        <pic:spPr bwMode="auto">
                          <a:xfrm>
                            <a:off x="0" y="0"/>
                            <a:ext cx="790575" cy="790575"/>
                          </a:xfrm>
                          <a:prstGeom prst="rect">
                            <a:avLst/>
                          </a:prstGeom>
                          <a:noFill/>
                          <a:ln w="9525">
                            <a:noFill/>
                            <a:miter lim="800000"/>
                            <a:headEnd/>
                            <a:tailEnd/>
                          </a:ln>
                        </pic:spPr>
                      </pic:pic>
                    </a:graphicData>
                  </a:graphic>
                </wp:inline>
              </w:drawing>
            </w:r>
          </w:p>
        </w:tc>
        <w:tc>
          <w:tcPr>
            <w:tcW w:w="0" w:type="auto"/>
            <w:tcBorders>
              <w:top w:val="single" w:sz="6" w:space="0" w:color="E7E7E7"/>
              <w:left w:val="nil"/>
              <w:bottom w:val="nil"/>
              <w:right w:val="nil"/>
            </w:tcBorders>
            <w:tcMar>
              <w:top w:w="90" w:type="dxa"/>
              <w:left w:w="360" w:type="dxa"/>
              <w:bottom w:w="90" w:type="dxa"/>
              <w:right w:w="360" w:type="dxa"/>
            </w:tcMar>
            <w:vAlign w:val="center"/>
          </w:tcPr>
          <w:p w:rsidR="003F1FF7" w:rsidRPr="00B17CF9" w:rsidRDefault="003F1FF7" w:rsidP="00B17CF9">
            <w:pPr>
              <w:spacing w:before="120" w:after="120" w:line="270" w:lineRule="atLeast"/>
              <w:ind w:left="120" w:right="120"/>
              <w:rPr>
                <w:rFonts w:ascii="Verdana" w:eastAsia="Times New Roman" w:hAnsi="Verdana" w:cs="Times New Roman"/>
                <w:color w:val="000000"/>
                <w:sz w:val="24"/>
                <w:szCs w:val="24"/>
              </w:rPr>
            </w:pPr>
            <w:r>
              <w:rPr>
                <w:rFonts w:ascii="Verdana" w:eastAsia="Times New Roman" w:hAnsi="Verdana" w:cs="Times New Roman"/>
                <w:color w:val="000000"/>
                <w:sz w:val="24"/>
                <w:szCs w:val="24"/>
              </w:rPr>
              <w:t>Ray Wickenheiser</w:t>
            </w:r>
          </w:p>
        </w:tc>
        <w:tc>
          <w:tcPr>
            <w:tcW w:w="0" w:type="auto"/>
            <w:tcBorders>
              <w:top w:val="single" w:sz="6" w:space="0" w:color="E7E7E7"/>
              <w:left w:val="nil"/>
              <w:bottom w:val="nil"/>
              <w:right w:val="nil"/>
            </w:tcBorders>
            <w:tcMar>
              <w:top w:w="90" w:type="dxa"/>
              <w:left w:w="360" w:type="dxa"/>
              <w:bottom w:w="90" w:type="dxa"/>
              <w:right w:w="360" w:type="dxa"/>
            </w:tcMar>
            <w:vAlign w:val="center"/>
          </w:tcPr>
          <w:p w:rsidR="003F1FF7" w:rsidRPr="00B17CF9" w:rsidRDefault="003F1FF7" w:rsidP="00B17CF9">
            <w:pPr>
              <w:spacing w:before="100" w:beforeAutospacing="1" w:after="360" w:line="270" w:lineRule="atLeast"/>
              <w:ind w:left="120" w:right="120"/>
              <w:rPr>
                <w:rFonts w:ascii="Verdana" w:eastAsia="Times New Roman" w:hAnsi="Verdana" w:cs="Times New Roman"/>
                <w:color w:val="000000"/>
                <w:sz w:val="24"/>
                <w:szCs w:val="24"/>
              </w:rPr>
            </w:pPr>
          </w:p>
        </w:tc>
        <w:tc>
          <w:tcPr>
            <w:tcW w:w="0" w:type="auto"/>
            <w:tcBorders>
              <w:top w:val="single" w:sz="6" w:space="0" w:color="E7E7E7"/>
              <w:left w:val="nil"/>
              <w:bottom w:val="nil"/>
              <w:right w:val="nil"/>
            </w:tcBorders>
            <w:tcMar>
              <w:top w:w="90" w:type="dxa"/>
              <w:left w:w="360" w:type="dxa"/>
              <w:bottom w:w="90" w:type="dxa"/>
              <w:right w:w="360" w:type="dxa"/>
            </w:tcMar>
            <w:vAlign w:val="center"/>
          </w:tcPr>
          <w:p w:rsidR="003F1FF7" w:rsidRPr="00B17CF9" w:rsidRDefault="003F1FF7" w:rsidP="00B17CF9">
            <w:pPr>
              <w:spacing w:before="100" w:beforeAutospacing="1" w:after="360" w:line="270" w:lineRule="atLeast"/>
              <w:ind w:left="120" w:right="120"/>
              <w:rPr>
                <w:rFonts w:ascii="Verdana" w:eastAsia="Times New Roman" w:hAnsi="Verdana" w:cs="Times New Roman"/>
                <w:color w:val="000000"/>
                <w:sz w:val="24"/>
                <w:szCs w:val="24"/>
              </w:rPr>
            </w:pPr>
            <w:r>
              <w:rPr>
                <w:rFonts w:ascii="Verdana" w:eastAsia="Times New Roman" w:hAnsi="Verdana" w:cs="Times New Roman"/>
                <w:color w:val="000000"/>
                <w:sz w:val="24"/>
                <w:szCs w:val="24"/>
              </w:rPr>
              <w:t>New York State Police Crime Laboratory</w:t>
            </w:r>
          </w:p>
        </w:tc>
      </w:tr>
      <w:tr w:rsidR="003F1FF7" w:rsidRPr="00B17CF9" w:rsidTr="00B17CF9">
        <w:tc>
          <w:tcPr>
            <w:tcW w:w="0" w:type="auto"/>
            <w:tcBorders>
              <w:top w:val="single" w:sz="6" w:space="0" w:color="E7E7E7"/>
              <w:left w:val="nil"/>
              <w:bottom w:val="nil"/>
              <w:right w:val="nil"/>
            </w:tcBorders>
            <w:tcMar>
              <w:top w:w="90" w:type="dxa"/>
              <w:left w:w="360" w:type="dxa"/>
              <w:bottom w:w="90" w:type="dxa"/>
              <w:right w:w="360" w:type="dxa"/>
            </w:tcMar>
            <w:vAlign w:val="center"/>
            <w:hideMark/>
          </w:tcPr>
          <w:p w:rsidR="003F1FF7" w:rsidRPr="00B17CF9" w:rsidRDefault="003F1FF7" w:rsidP="00B17CF9">
            <w:pPr>
              <w:spacing w:before="100" w:beforeAutospacing="1" w:after="360" w:line="270" w:lineRule="atLeast"/>
              <w:ind w:left="120" w:right="120"/>
              <w:rPr>
                <w:rFonts w:ascii="Verdana" w:eastAsia="Times New Roman" w:hAnsi="Verdana" w:cs="Times New Roman"/>
                <w:color w:val="000000"/>
                <w:sz w:val="24"/>
                <w:szCs w:val="24"/>
              </w:rPr>
            </w:pPr>
            <w:r w:rsidRPr="00B17CF9">
              <w:rPr>
                <w:rFonts w:ascii="Verdana" w:eastAsia="Times New Roman" w:hAnsi="Verdana" w:cs="Times New Roman"/>
                <w:noProof/>
                <w:color w:val="000000"/>
                <w:sz w:val="24"/>
                <w:szCs w:val="24"/>
              </w:rPr>
              <w:drawing>
                <wp:inline distT="0" distB="0" distL="0" distR="0">
                  <wp:extent cx="647700" cy="809625"/>
                  <wp:effectExtent l="0" t="0" r="0" b="9525"/>
                  <wp:docPr id="39" name="Picture 12" descr="Jody Wolf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Jody Wolf picture"/>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inline>
              </w:drawing>
            </w:r>
          </w:p>
        </w:tc>
        <w:tc>
          <w:tcPr>
            <w:tcW w:w="0" w:type="auto"/>
            <w:tcBorders>
              <w:top w:val="single" w:sz="6" w:space="0" w:color="E7E7E7"/>
              <w:left w:val="nil"/>
              <w:bottom w:val="nil"/>
              <w:right w:val="nil"/>
            </w:tcBorders>
            <w:tcMar>
              <w:top w:w="90" w:type="dxa"/>
              <w:left w:w="360" w:type="dxa"/>
              <w:bottom w:w="90" w:type="dxa"/>
              <w:right w:w="360" w:type="dxa"/>
            </w:tcMar>
            <w:vAlign w:val="center"/>
            <w:hideMark/>
          </w:tcPr>
          <w:p w:rsidR="003F1FF7" w:rsidRPr="00B17CF9" w:rsidRDefault="003F1FF7" w:rsidP="00B17CF9">
            <w:pPr>
              <w:spacing w:before="120" w:after="120" w:line="270" w:lineRule="atLeast"/>
              <w:ind w:left="120" w:right="120"/>
              <w:rPr>
                <w:rFonts w:ascii="Verdana" w:eastAsia="Times New Roman" w:hAnsi="Verdana" w:cs="Times New Roman"/>
                <w:color w:val="000000"/>
                <w:sz w:val="24"/>
                <w:szCs w:val="24"/>
              </w:rPr>
            </w:pPr>
            <w:r w:rsidRPr="00B17CF9">
              <w:rPr>
                <w:rFonts w:ascii="Verdana" w:eastAsia="Times New Roman" w:hAnsi="Verdana" w:cs="Times New Roman"/>
                <w:color w:val="000000"/>
                <w:sz w:val="24"/>
                <w:szCs w:val="24"/>
              </w:rPr>
              <w:t>Jody Wolf</w:t>
            </w:r>
          </w:p>
        </w:tc>
        <w:tc>
          <w:tcPr>
            <w:tcW w:w="0" w:type="auto"/>
            <w:tcBorders>
              <w:top w:val="single" w:sz="6" w:space="0" w:color="E7E7E7"/>
              <w:left w:val="nil"/>
              <w:bottom w:val="nil"/>
              <w:right w:val="nil"/>
            </w:tcBorders>
            <w:tcMar>
              <w:top w:w="90" w:type="dxa"/>
              <w:left w:w="360" w:type="dxa"/>
              <w:bottom w:w="90" w:type="dxa"/>
              <w:right w:w="360" w:type="dxa"/>
            </w:tcMar>
            <w:vAlign w:val="center"/>
            <w:hideMark/>
          </w:tcPr>
          <w:p w:rsidR="003F1FF7" w:rsidRPr="00B17CF9" w:rsidRDefault="003F1FF7" w:rsidP="00B17CF9">
            <w:pPr>
              <w:spacing w:before="100" w:beforeAutospacing="1" w:after="360" w:line="270" w:lineRule="atLeast"/>
              <w:ind w:left="120" w:right="120"/>
              <w:rPr>
                <w:rFonts w:ascii="Verdana" w:eastAsia="Times New Roman" w:hAnsi="Verdana" w:cs="Times New Roman"/>
                <w:color w:val="000000"/>
                <w:sz w:val="24"/>
                <w:szCs w:val="24"/>
              </w:rPr>
            </w:pPr>
            <w:r>
              <w:rPr>
                <w:rFonts w:ascii="Verdana" w:eastAsia="Times New Roman" w:hAnsi="Verdana" w:cs="Times New Roman"/>
                <w:color w:val="000000"/>
                <w:sz w:val="24"/>
                <w:szCs w:val="24"/>
              </w:rPr>
              <w:t>President Elect</w:t>
            </w:r>
          </w:p>
        </w:tc>
        <w:tc>
          <w:tcPr>
            <w:tcW w:w="0" w:type="auto"/>
            <w:tcBorders>
              <w:top w:val="single" w:sz="6" w:space="0" w:color="E7E7E7"/>
              <w:left w:val="nil"/>
              <w:bottom w:val="nil"/>
              <w:right w:val="nil"/>
            </w:tcBorders>
            <w:tcMar>
              <w:top w:w="90" w:type="dxa"/>
              <w:left w:w="360" w:type="dxa"/>
              <w:bottom w:w="90" w:type="dxa"/>
              <w:right w:w="360" w:type="dxa"/>
            </w:tcMar>
            <w:vAlign w:val="center"/>
            <w:hideMark/>
          </w:tcPr>
          <w:p w:rsidR="003F1FF7" w:rsidRPr="00B17CF9" w:rsidRDefault="003F1FF7" w:rsidP="00B17CF9">
            <w:pPr>
              <w:spacing w:before="100" w:beforeAutospacing="1" w:after="360" w:line="270" w:lineRule="atLeast"/>
              <w:ind w:left="120" w:right="120"/>
              <w:rPr>
                <w:rFonts w:ascii="Verdana" w:eastAsia="Times New Roman" w:hAnsi="Verdana" w:cs="Times New Roman"/>
                <w:color w:val="000000"/>
                <w:sz w:val="24"/>
                <w:szCs w:val="24"/>
              </w:rPr>
            </w:pPr>
            <w:r w:rsidRPr="00B17CF9">
              <w:rPr>
                <w:rFonts w:ascii="Verdana" w:eastAsia="Times New Roman" w:hAnsi="Verdana" w:cs="Times New Roman"/>
                <w:color w:val="000000"/>
                <w:sz w:val="24"/>
                <w:szCs w:val="24"/>
              </w:rPr>
              <w:t>Phoenix Police Department</w:t>
            </w:r>
          </w:p>
        </w:tc>
      </w:tr>
    </w:tbl>
    <w:p w:rsidR="00244923" w:rsidRDefault="00244923"/>
    <w:sectPr w:rsidR="00244923" w:rsidSect="00152B6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B17CF9"/>
    <w:rsid w:val="00004242"/>
    <w:rsid w:val="00041F87"/>
    <w:rsid w:val="00045969"/>
    <w:rsid w:val="000669E4"/>
    <w:rsid w:val="00066F40"/>
    <w:rsid w:val="00147C0B"/>
    <w:rsid w:val="00152B68"/>
    <w:rsid w:val="001661AA"/>
    <w:rsid w:val="00183DBB"/>
    <w:rsid w:val="001913FD"/>
    <w:rsid w:val="001D0D55"/>
    <w:rsid w:val="001F24BB"/>
    <w:rsid w:val="00244923"/>
    <w:rsid w:val="002C4EEC"/>
    <w:rsid w:val="00382092"/>
    <w:rsid w:val="003F1FF7"/>
    <w:rsid w:val="003F2131"/>
    <w:rsid w:val="004C7DA2"/>
    <w:rsid w:val="004F30C0"/>
    <w:rsid w:val="00542B27"/>
    <w:rsid w:val="005470B6"/>
    <w:rsid w:val="005F61A0"/>
    <w:rsid w:val="00616B0B"/>
    <w:rsid w:val="00660360"/>
    <w:rsid w:val="006868CC"/>
    <w:rsid w:val="006E1C9E"/>
    <w:rsid w:val="006E2837"/>
    <w:rsid w:val="0070154A"/>
    <w:rsid w:val="00756F29"/>
    <w:rsid w:val="00762322"/>
    <w:rsid w:val="007B197D"/>
    <w:rsid w:val="007C3FDC"/>
    <w:rsid w:val="007F2184"/>
    <w:rsid w:val="00831A21"/>
    <w:rsid w:val="00871BB4"/>
    <w:rsid w:val="008B4B27"/>
    <w:rsid w:val="00957172"/>
    <w:rsid w:val="0098195E"/>
    <w:rsid w:val="00A239AA"/>
    <w:rsid w:val="00A40DCE"/>
    <w:rsid w:val="00B17CF9"/>
    <w:rsid w:val="00B61DA8"/>
    <w:rsid w:val="00B72A8A"/>
    <w:rsid w:val="00BB61F6"/>
    <w:rsid w:val="00C63E35"/>
    <w:rsid w:val="00C65CFD"/>
    <w:rsid w:val="00C735CA"/>
    <w:rsid w:val="00CD3030"/>
    <w:rsid w:val="00D33BF5"/>
    <w:rsid w:val="00D47A87"/>
    <w:rsid w:val="00E060B6"/>
    <w:rsid w:val="00E14E9F"/>
    <w:rsid w:val="00E30FAE"/>
    <w:rsid w:val="00E616A1"/>
    <w:rsid w:val="00E648D6"/>
    <w:rsid w:val="00EB5677"/>
    <w:rsid w:val="00ED5291"/>
    <w:rsid w:val="00EF7EF6"/>
    <w:rsid w:val="00F40FBB"/>
    <w:rsid w:val="00FE18AC"/>
    <w:rsid w:val="00FF73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9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7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E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1304859">
      <w:bodyDiv w:val="1"/>
      <w:marLeft w:val="150"/>
      <w:marRight w:val="150"/>
      <w:marTop w:val="150"/>
      <w:marBottom w:val="15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hyperlink" Target="http://www.ascld.org/wp-content/uploads/2013/05/Becnel.jpg" TargetMode="Externa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172</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qqs20942</cp:lastModifiedBy>
  <cp:revision>2</cp:revision>
  <dcterms:created xsi:type="dcterms:W3CDTF">2014-05-19T14:42:00Z</dcterms:created>
  <dcterms:modified xsi:type="dcterms:W3CDTF">2014-05-19T14:42:00Z</dcterms:modified>
</cp:coreProperties>
</file>